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DBE9F" w14:textId="77777777" w:rsidR="00F02E72" w:rsidRDefault="00F02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c"/>
        <w:tblW w:w="151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7371"/>
        <w:gridCol w:w="2268"/>
        <w:gridCol w:w="1990"/>
      </w:tblGrid>
      <w:tr w:rsidR="00F02E72" w:rsidRPr="00581445" w14:paraId="20809FE5" w14:textId="77777777" w:rsidTr="00A741B6">
        <w:trPr>
          <w:trHeight w:val="1538"/>
        </w:trPr>
        <w:tc>
          <w:tcPr>
            <w:tcW w:w="15134" w:type="dxa"/>
            <w:gridSpan w:val="4"/>
          </w:tcPr>
          <w:p w14:paraId="3EAA7F1F" w14:textId="75B26617" w:rsidR="00A741B6" w:rsidRPr="00581445" w:rsidRDefault="004E75C0" w:rsidP="004E75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УК-3. 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Способен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 </w:t>
            </w:r>
          </w:p>
          <w:tbl>
            <w:tblPr>
              <w:tblStyle w:val="ad"/>
              <w:tblW w:w="15913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50"/>
              <w:gridCol w:w="7422"/>
              <w:gridCol w:w="2259"/>
              <w:gridCol w:w="2382"/>
            </w:tblGrid>
            <w:tr w:rsidR="00A741B6" w:rsidRPr="00581445" w14:paraId="6FF52B49" w14:textId="77777777" w:rsidTr="00A741B6">
              <w:trPr>
                <w:trHeight w:val="696"/>
                <w:jc w:val="center"/>
              </w:trPr>
              <w:tc>
                <w:tcPr>
                  <w:tcW w:w="3850" w:type="dxa"/>
                </w:tcPr>
                <w:p w14:paraId="1B263156" w14:textId="17BF7871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Индикаторы, дескрипторы </w:t>
                  </w:r>
                </w:p>
                <w:p w14:paraId="233F7C99" w14:textId="7777777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достижения компетенций</w:t>
                  </w:r>
                </w:p>
              </w:tc>
              <w:tc>
                <w:tcPr>
                  <w:tcW w:w="7422" w:type="dxa"/>
                </w:tcPr>
                <w:p w14:paraId="559BB094" w14:textId="7777777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Комплекс заданий для  оценки компетенций</w:t>
                  </w:r>
                </w:p>
                <w:p w14:paraId="50D2040B" w14:textId="7777777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(сквозная нумерация)</w:t>
                  </w:r>
                </w:p>
              </w:tc>
              <w:tc>
                <w:tcPr>
                  <w:tcW w:w="2259" w:type="dxa"/>
                </w:tcPr>
                <w:p w14:paraId="23F1F184" w14:textId="7777777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Ключи правильных ответов</w:t>
                  </w:r>
                </w:p>
              </w:tc>
              <w:tc>
                <w:tcPr>
                  <w:tcW w:w="2382" w:type="dxa"/>
                </w:tcPr>
                <w:p w14:paraId="77DAE3E1" w14:textId="7777777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Критерии </w:t>
                  </w:r>
                </w:p>
                <w:p w14:paraId="13CB0E6D" w14:textId="3852F227" w:rsidR="00A741B6" w:rsidRPr="00581445" w:rsidRDefault="00A741B6">
                  <w:pPr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14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баллах оценки</w:t>
                  </w:r>
                </w:p>
              </w:tc>
            </w:tr>
          </w:tbl>
          <w:p w14:paraId="7A3D660B" w14:textId="3FCB3B5D" w:rsidR="00F02E72" w:rsidRPr="007872FE" w:rsidRDefault="007872FE" w:rsidP="00787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  <w:r w:rsidRPr="00D64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«Управление высокотехнологичными проектами»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D64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D64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D64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.Б.9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E75C0" w:rsidRPr="00581445" w14:paraId="5C0414DD" w14:textId="77777777" w:rsidTr="00A741B6">
        <w:tc>
          <w:tcPr>
            <w:tcW w:w="3505" w:type="dxa"/>
            <w:vMerge w:val="restart"/>
          </w:tcPr>
          <w:p w14:paraId="6827F15F" w14:textId="77777777" w:rsidR="004E75C0" w:rsidRPr="00581445" w:rsidRDefault="004E75C0" w:rsidP="004E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ИУК-3.1.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Вырабатывает стратегию командной работы и на ее основе организует отбор членов команды для достижения поставленной цели.</w:t>
            </w:r>
          </w:p>
          <w:p w14:paraId="5F63C777" w14:textId="77777777" w:rsidR="004E75C0" w:rsidRPr="00581445" w:rsidRDefault="004E75C0" w:rsidP="004E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ИУК-3.2.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Организует и корректирует работу команды, в 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. на основе коллегиальных решений.</w:t>
            </w:r>
          </w:p>
          <w:p w14:paraId="11E80709" w14:textId="77777777" w:rsidR="004E75C0" w:rsidRPr="00581445" w:rsidRDefault="004E75C0" w:rsidP="004E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ИУК-3.3.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Разрешает конфликты и противоречия при деловом общении на основе учета интересов всех сторон.</w:t>
            </w:r>
          </w:p>
          <w:p w14:paraId="0D629FD7" w14:textId="77777777" w:rsidR="004E75C0" w:rsidRPr="00581445" w:rsidRDefault="004E75C0" w:rsidP="004E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ИУК-3.4.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Организует дискуссии по заданной теме и обсуждение результатов работы команды с привлечением оппонентов разработанным идеям.</w:t>
            </w:r>
          </w:p>
          <w:p w14:paraId="1B9ABE18" w14:textId="77777777" w:rsidR="004E75C0" w:rsidRPr="00581445" w:rsidRDefault="004E75C0" w:rsidP="007872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ИУК-3.5.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Делегирует полномочия членам команды и распределяет поручения, дает обратную связь по результатам, принимает ответственность за общий результат.</w:t>
            </w:r>
          </w:p>
          <w:p w14:paraId="1A7B6108" w14:textId="77777777" w:rsidR="004E75C0" w:rsidRPr="007A182A" w:rsidRDefault="004E75C0" w:rsidP="007872FE">
            <w:pPr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7A182A">
              <w:rPr>
                <w:rFonts w:ascii="Times New Roman" w:eastAsia="Lucida Sans Unicode" w:hAnsi="Times New Roman" w:cs="Times New Roman"/>
                <w:b/>
                <w:bCs/>
                <w:i/>
                <w:color w:val="000000"/>
                <w:sz w:val="20"/>
                <w:szCs w:val="20"/>
                <w:lang w:eastAsia="en-US"/>
              </w:rPr>
              <w:t>Знать:</w:t>
            </w:r>
          </w:p>
          <w:p w14:paraId="69160988" w14:textId="77777777" w:rsidR="007872FE" w:rsidRPr="007872FE" w:rsidRDefault="007872FE" w:rsidP="007872FE">
            <w:pPr>
              <w:pStyle w:val="ae"/>
              <w:numPr>
                <w:ilvl w:val="0"/>
                <w:numId w:val="2"/>
              </w:numPr>
              <w:ind w:left="391" w:hanging="357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стратегию командной работы и методы отбора членов команды для достижения поставленной цели (ИУК -3.1) </w:t>
            </w:r>
          </w:p>
          <w:p w14:paraId="7169DCF2" w14:textId="77777777" w:rsidR="007872FE" w:rsidRPr="007872FE" w:rsidRDefault="007872FE" w:rsidP="007872FE">
            <w:pPr>
              <w:pStyle w:val="ae"/>
              <w:numPr>
                <w:ilvl w:val="0"/>
                <w:numId w:val="2"/>
              </w:numPr>
              <w:ind w:left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>методы организации и коррекции работы команды, в том числе на основе коллегиальных решений (ИУК -3.2)</w:t>
            </w:r>
          </w:p>
          <w:p w14:paraId="495C619A" w14:textId="77777777" w:rsidR="007872FE" w:rsidRPr="007872FE" w:rsidRDefault="007872FE" w:rsidP="007872FE">
            <w:pPr>
              <w:pStyle w:val="ae"/>
              <w:numPr>
                <w:ilvl w:val="0"/>
                <w:numId w:val="2"/>
              </w:numPr>
              <w:ind w:left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 xml:space="preserve">методы разрешения конфликтов </w:t>
            </w:r>
            <w:r w:rsidRPr="00787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деловом общении на основе учета интересов всех сторон (ИУК3.3) </w:t>
            </w:r>
          </w:p>
          <w:p w14:paraId="5BBF8E78" w14:textId="041C65A8" w:rsidR="007872FE" w:rsidRPr="007872FE" w:rsidRDefault="007872FE" w:rsidP="007872FE">
            <w:pPr>
              <w:pStyle w:val="ae"/>
              <w:numPr>
                <w:ilvl w:val="0"/>
                <w:numId w:val="2"/>
              </w:numPr>
              <w:ind w:left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 xml:space="preserve">методы организации дискуссии по заданной теме и обсуждение результатов работы команды с привлечением оппонентов (ИУК-3.4) </w:t>
            </w:r>
          </w:p>
          <w:p w14:paraId="3D8B1849" w14:textId="709E4DD2" w:rsidR="004E75C0" w:rsidRPr="007872FE" w:rsidRDefault="007872FE" w:rsidP="007872FE">
            <w:pPr>
              <w:pStyle w:val="ae"/>
              <w:numPr>
                <w:ilvl w:val="0"/>
                <w:numId w:val="2"/>
              </w:numPr>
              <w:ind w:left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>приемы делегирования полномочий членам команды и распределения поручений, а также формы обратной связи по результатам (ИУК -3.5)</w:t>
            </w:r>
            <w:r w:rsidRPr="007872FE"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1AD7CE71" w14:textId="77777777" w:rsidR="007872FE" w:rsidRDefault="007872FE" w:rsidP="007872FE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2F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3FD44256" w14:textId="77777777" w:rsidR="007872FE" w:rsidRPr="007872FE" w:rsidRDefault="007872FE" w:rsidP="007872FE">
            <w:pPr>
              <w:pStyle w:val="ae"/>
              <w:numPr>
                <w:ilvl w:val="0"/>
                <w:numId w:val="34"/>
              </w:numPr>
              <w:ind w:left="392" w:hanging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>выбирать стратегию командной работы и на ее основе организует отбор членов команды для достиже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поставленной цели (ИУК-3.1)</w:t>
            </w:r>
          </w:p>
          <w:p w14:paraId="18EF4B65" w14:textId="77777777" w:rsidR="007872FE" w:rsidRPr="007872FE" w:rsidRDefault="007872FE" w:rsidP="007872FE">
            <w:pPr>
              <w:pStyle w:val="ae"/>
              <w:numPr>
                <w:ilvl w:val="0"/>
                <w:numId w:val="34"/>
              </w:numPr>
              <w:ind w:left="392" w:hanging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>организовать и корректировать работу команды, в том числе на основе коллегиальных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решений (ИУК - 3.2)</w:t>
            </w:r>
          </w:p>
          <w:p w14:paraId="5F361E44" w14:textId="77777777" w:rsidR="007872FE" w:rsidRPr="007872FE" w:rsidRDefault="007872FE" w:rsidP="007872FE">
            <w:pPr>
              <w:pStyle w:val="ae"/>
              <w:numPr>
                <w:ilvl w:val="0"/>
                <w:numId w:val="34"/>
              </w:numPr>
              <w:ind w:left="392" w:hanging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>разрешать конфликты и противоречия при деловом общении на основе учета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нтересов всех сторон (ИУК -3.3)</w:t>
            </w:r>
          </w:p>
          <w:p w14:paraId="1B953108" w14:textId="77777777" w:rsidR="007872FE" w:rsidRPr="007872FE" w:rsidRDefault="007872FE" w:rsidP="007872FE">
            <w:pPr>
              <w:pStyle w:val="ae"/>
              <w:numPr>
                <w:ilvl w:val="0"/>
                <w:numId w:val="34"/>
              </w:numPr>
              <w:ind w:left="392" w:hanging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дискуссию по заданной теме и </w:t>
            </w:r>
            <w:proofErr w:type="gramStart"/>
            <w:r w:rsidRPr="007872FE">
              <w:rPr>
                <w:rFonts w:ascii="Times New Roman" w:hAnsi="Times New Roman" w:cs="Times New Roman"/>
                <w:sz w:val="20"/>
                <w:szCs w:val="20"/>
              </w:rPr>
              <w:t>обсуждении</w:t>
            </w:r>
            <w:proofErr w:type="gramEnd"/>
            <w:r w:rsidRPr="007872F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работы команды с привлечением оппонентов разработанными идеями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(ИУК -3.4)</w:t>
            </w:r>
          </w:p>
          <w:p w14:paraId="5D1DB6F1" w14:textId="77777777" w:rsidR="007872FE" w:rsidRPr="007872FE" w:rsidRDefault="007872FE" w:rsidP="007872FE">
            <w:pPr>
              <w:pStyle w:val="ae"/>
              <w:numPr>
                <w:ilvl w:val="0"/>
                <w:numId w:val="34"/>
              </w:numPr>
              <w:ind w:left="392" w:hanging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 xml:space="preserve">делегировать полномочия членам команды и распределять поручения, давать обратную связь по результатам, принимать ответственность за общий </w:t>
            </w:r>
            <w:r w:rsidRPr="00787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 (ИУК-3.5) </w:t>
            </w:r>
          </w:p>
          <w:p w14:paraId="52397ADB" w14:textId="77777777" w:rsidR="007872FE" w:rsidRPr="007872FE" w:rsidRDefault="007872FE" w:rsidP="007872FE">
            <w:pPr>
              <w:jc w:val="both"/>
              <w:rPr>
                <w:b/>
              </w:rPr>
            </w:pPr>
            <w:r w:rsidRPr="007872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Владеть: </w:t>
            </w:r>
          </w:p>
          <w:p w14:paraId="63BF7654" w14:textId="77777777" w:rsidR="007872FE" w:rsidRPr="007872FE" w:rsidRDefault="007872FE" w:rsidP="007872FE">
            <w:pPr>
              <w:pStyle w:val="ae"/>
              <w:numPr>
                <w:ilvl w:val="0"/>
                <w:numId w:val="35"/>
              </w:numPr>
              <w:ind w:left="392" w:hanging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разработки командной работы и на ее основе организует отбор членов команды для достижения поставленной цели (ИУК-3.1) </w:t>
            </w:r>
          </w:p>
          <w:p w14:paraId="0053FFE9" w14:textId="77777777" w:rsidR="007872FE" w:rsidRPr="007872FE" w:rsidRDefault="007872FE" w:rsidP="007872FE">
            <w:pPr>
              <w:pStyle w:val="ae"/>
              <w:numPr>
                <w:ilvl w:val="0"/>
                <w:numId w:val="35"/>
              </w:numPr>
              <w:ind w:left="392" w:hanging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организации и коррекции работы команды, в том числе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коллегиальных решений (ИУК-3.2)</w:t>
            </w:r>
          </w:p>
          <w:p w14:paraId="7497E350" w14:textId="77777777" w:rsidR="007872FE" w:rsidRPr="007872FE" w:rsidRDefault="007872FE" w:rsidP="007872FE">
            <w:pPr>
              <w:pStyle w:val="ae"/>
              <w:numPr>
                <w:ilvl w:val="0"/>
                <w:numId w:val="35"/>
              </w:numPr>
              <w:ind w:left="392" w:hanging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>навыками разрешения конфликтов и противоречий при деловом общении на основе учета интересов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сторон (ИУК -3.3)</w:t>
            </w:r>
          </w:p>
          <w:p w14:paraId="76935540" w14:textId="77777777" w:rsidR="007872FE" w:rsidRPr="007872FE" w:rsidRDefault="007872FE" w:rsidP="007872FE">
            <w:pPr>
              <w:pStyle w:val="ae"/>
              <w:numPr>
                <w:ilvl w:val="0"/>
                <w:numId w:val="35"/>
              </w:numPr>
              <w:ind w:left="392" w:hanging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организации дискуссии по заданной теме и обсуждение результатов работы команды с привлечением оппонентов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разработанным идеям (ИУК - 3.4)</w:t>
            </w:r>
          </w:p>
          <w:p w14:paraId="6CF5D43A" w14:textId="77777777" w:rsidR="004E75C0" w:rsidRPr="00A845FC" w:rsidRDefault="007872FE" w:rsidP="007872FE">
            <w:pPr>
              <w:pStyle w:val="ae"/>
              <w:numPr>
                <w:ilvl w:val="0"/>
                <w:numId w:val="35"/>
              </w:numPr>
              <w:ind w:left="392" w:hanging="392"/>
              <w:contextualSpacing w:val="0"/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  <w:r w:rsidRPr="007872FE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делегировать полномочия членам команды и распределять поручения, давать обратную связь по результатам, принимать ответственность за общий результат (ИУК -3.5)</w:t>
            </w:r>
          </w:p>
          <w:p w14:paraId="5514404E" w14:textId="77777777" w:rsidR="00A845FC" w:rsidRDefault="00A845FC" w:rsidP="00A845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</w:p>
          <w:p w14:paraId="04F3E215" w14:textId="77777777" w:rsidR="00A845FC" w:rsidRDefault="00A845FC" w:rsidP="00A845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</w:p>
          <w:p w14:paraId="1B34E8C4" w14:textId="77777777" w:rsidR="00A845FC" w:rsidRDefault="00A845FC" w:rsidP="00A845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</w:p>
          <w:p w14:paraId="57D27654" w14:textId="77777777" w:rsidR="00A845FC" w:rsidRDefault="00A845FC" w:rsidP="00A845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</w:p>
          <w:p w14:paraId="40124729" w14:textId="77777777" w:rsidR="00A845FC" w:rsidRDefault="00A845FC" w:rsidP="00A845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</w:p>
          <w:p w14:paraId="1840D726" w14:textId="77777777" w:rsidR="00A845FC" w:rsidRDefault="00A845FC" w:rsidP="00A845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</w:p>
          <w:p w14:paraId="0A8A8BD3" w14:textId="77777777" w:rsidR="00A845FC" w:rsidRDefault="00A845FC" w:rsidP="00A845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</w:p>
          <w:p w14:paraId="0022C7EB" w14:textId="77777777" w:rsidR="00A845FC" w:rsidRDefault="00A845FC" w:rsidP="00A845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</w:p>
          <w:p w14:paraId="515C2091" w14:textId="77777777" w:rsidR="00A845FC" w:rsidRDefault="00A845FC" w:rsidP="00A845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</w:p>
          <w:p w14:paraId="565A3C3C" w14:textId="77777777" w:rsidR="00A845FC" w:rsidRDefault="00A845FC" w:rsidP="00A845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</w:p>
          <w:p w14:paraId="1508A4BF" w14:textId="0D3A7F93" w:rsidR="00A845FC" w:rsidRPr="00A845FC" w:rsidRDefault="00A845FC" w:rsidP="00A845FC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</w:tcPr>
          <w:p w14:paraId="093D7509" w14:textId="0BF92B69" w:rsidR="004E75C0" w:rsidRPr="00581445" w:rsidRDefault="004E75C0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Задание 1</w:t>
            </w:r>
          </w:p>
          <w:p w14:paraId="15BFA1E7" w14:textId="77777777" w:rsidR="004E75C0" w:rsidRPr="00581445" w:rsidRDefault="004E75C0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Тема: «Проект как система»</w:t>
            </w:r>
          </w:p>
          <w:p w14:paraId="315F1F6E" w14:textId="77777777" w:rsidR="004E75C0" w:rsidRPr="00581445" w:rsidRDefault="004E75C0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примере конкретного проекта, желательно с использованием расчётов, показать, как реализуются следующие важнейшие свойства систем (можно выбрать любые 5 свойств):</w:t>
            </w:r>
          </w:p>
          <w:p w14:paraId="29457F07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Целостность</w:t>
            </w:r>
          </w:p>
          <w:p w14:paraId="6A26EEA1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Целенаправленность </w:t>
            </w:r>
          </w:p>
          <w:p w14:paraId="729D9471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Неаддитивность</w:t>
            </w:r>
            <w:proofErr w:type="spellEnd"/>
          </w:p>
          <w:p w14:paraId="225499DB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Обособленность</w:t>
            </w:r>
          </w:p>
          <w:p w14:paraId="229F2221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Устойчивость</w:t>
            </w:r>
          </w:p>
          <w:p w14:paraId="4DED0EF9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Неопределенность</w:t>
            </w:r>
          </w:p>
          <w:p w14:paraId="1A644F22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Эмерджентность</w:t>
            </w:r>
            <w:proofErr w:type="spellEnd"/>
          </w:p>
          <w:p w14:paraId="153C9BAD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Синергетичность</w:t>
            </w:r>
          </w:p>
          <w:p w14:paraId="512D0AE5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Бесконечность</w:t>
            </w:r>
          </w:p>
          <w:p w14:paraId="4807E53B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Иерархичность</w:t>
            </w:r>
          </w:p>
          <w:p w14:paraId="71F1F3CE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Непрерывность функционирования</w:t>
            </w:r>
          </w:p>
          <w:p w14:paraId="6A230AD6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Саморазвитие</w:t>
            </w:r>
          </w:p>
          <w:p w14:paraId="5D63AE40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Управляемость</w:t>
            </w:r>
          </w:p>
          <w:p w14:paraId="5420A66A" w14:textId="77777777" w:rsidR="004E75C0" w:rsidRPr="00581445" w:rsidRDefault="004E75C0" w:rsidP="005170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Совместимость</w:t>
            </w:r>
          </w:p>
          <w:p w14:paraId="039D1032" w14:textId="77777777" w:rsidR="004E75C0" w:rsidRPr="00581445" w:rsidRDefault="004E75C0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информационной базы, можно использовать следующие фильмы:</w:t>
            </w:r>
          </w:p>
          <w:p w14:paraId="3B82FFEB" w14:textId="77777777" w:rsidR="004E75C0" w:rsidRPr="00581445" w:rsidRDefault="004E75C0" w:rsidP="005170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Джобс. Империя соблазна</w:t>
            </w:r>
          </w:p>
          <w:p w14:paraId="2BA0A53A" w14:textId="77777777" w:rsidR="004E75C0" w:rsidRPr="00581445" w:rsidRDefault="004E75C0" w:rsidP="005170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Человек, который изменил всё</w:t>
            </w:r>
          </w:p>
          <w:p w14:paraId="4CEF6727" w14:textId="77777777" w:rsidR="004E75C0" w:rsidRPr="00581445" w:rsidRDefault="004E75C0" w:rsidP="005170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Т-50 - Цель в жизни - создавать самолёты</w:t>
            </w:r>
          </w:p>
          <w:p w14:paraId="17552F24" w14:textId="77777777" w:rsidR="004E75C0" w:rsidRPr="00581445" w:rsidRDefault="004E75C0" w:rsidP="005170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Малоэтажная планета. Модель поселения МП</w:t>
            </w:r>
          </w:p>
          <w:p w14:paraId="39FE481A" w14:textId="77777777" w:rsidR="004E75C0" w:rsidRPr="00581445" w:rsidRDefault="004E75C0" w:rsidP="005170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Стартап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(2014)</w:t>
            </w:r>
          </w:p>
          <w:p w14:paraId="6B20E6FB" w14:textId="77777777" w:rsidR="004E75C0" w:rsidRPr="00581445" w:rsidRDefault="004E75C0" w:rsidP="005170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Марсианин (Раннее предупреждение – Понимание проблемы – Оценка угроз – Разрешение кризиса – Извлечение уроков)</w:t>
            </w:r>
          </w:p>
          <w:p w14:paraId="684A2DB5" w14:textId="77777777" w:rsidR="004E75C0" w:rsidRPr="00581445" w:rsidRDefault="004E75C0" w:rsidP="005170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друзей 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Оушена</w:t>
            </w:r>
            <w:proofErr w:type="spellEnd"/>
          </w:p>
          <w:p w14:paraId="00C862C8" w14:textId="77777777" w:rsidR="004E75C0" w:rsidRPr="00581445" w:rsidRDefault="004E75C0" w:rsidP="005170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Назад в будущее</w:t>
            </w:r>
          </w:p>
          <w:p w14:paraId="228246F5" w14:textId="77777777" w:rsidR="004E75C0" w:rsidRPr="00581445" w:rsidRDefault="004E75C0" w:rsidP="005170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Аполлон-13 и др.</w:t>
            </w:r>
          </w:p>
          <w:p w14:paraId="4B18539D" w14:textId="77777777" w:rsidR="00BC1B4F" w:rsidRDefault="00BC1B4F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9E0F206" w14:textId="68FCE814" w:rsidR="004E75C0" w:rsidRPr="00581445" w:rsidRDefault="004E75C0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Задание 2</w:t>
            </w:r>
          </w:p>
          <w:p w14:paraId="2E915C17" w14:textId="6BEEB0B0" w:rsidR="004E75C0" w:rsidRPr="00BC1B4F" w:rsidRDefault="00BC1B4F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Тема: «Жизненный цикл проекта»</w:t>
            </w:r>
          </w:p>
          <w:p w14:paraId="1986B726" w14:textId="24124684" w:rsidR="004E75C0" w:rsidRPr="00581445" w:rsidRDefault="00BC1B4F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4E75C0"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Приведите примеры «открытых» и «закрытых» проектов.</w:t>
            </w:r>
          </w:p>
          <w:p w14:paraId="31D318BC" w14:textId="09CD4D11" w:rsidR="004E75C0" w:rsidRPr="00581445" w:rsidRDefault="00BC1B4F" w:rsidP="0051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4E75C0"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Приведите примеры жизненных циклов для «открытых» и «закрытых» проектов.</w:t>
            </w:r>
          </w:p>
        </w:tc>
        <w:tc>
          <w:tcPr>
            <w:tcW w:w="2268" w:type="dxa"/>
          </w:tcPr>
          <w:p w14:paraId="3C81015C" w14:textId="77777777" w:rsidR="00AF0CE8" w:rsidRDefault="00AF0CE8" w:rsidP="00AF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Целенаправленность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5DC5133B" w14:textId="76F5DC1B" w:rsidR="00AF0CE8" w:rsidRDefault="00AF0CE8" w:rsidP="00AF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4A0C9E3" w14:textId="032A99B7" w:rsidR="00AF0CE8" w:rsidRDefault="00AF0CE8" w:rsidP="00AF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Иерархичность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46A46F3" w14:textId="1457A11A" w:rsidR="00AF0CE8" w:rsidRPr="00581445" w:rsidRDefault="00AF0CE8" w:rsidP="00AF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C30BBC8" w14:textId="00CC2EF4" w:rsidR="00AF0CE8" w:rsidRPr="00581445" w:rsidRDefault="00AF0CE8" w:rsidP="00AF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Управляемость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109F29E" w14:textId="77777777" w:rsidR="00AF0CE8" w:rsidRPr="00581445" w:rsidRDefault="00AF0CE8" w:rsidP="00AF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8A9922" w14:textId="3C1E03DC" w:rsidR="00AF0CE8" w:rsidRPr="00581445" w:rsidRDefault="00AF0CE8" w:rsidP="00AF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226418" w14:textId="194247E6" w:rsidR="004E75C0" w:rsidRPr="00581445" w:rsidRDefault="004E75C0">
            <w:pPr>
              <w:tabs>
                <w:tab w:val="left" w:pos="97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3866D4F2" w14:textId="70016D92" w:rsidR="004E75C0" w:rsidRPr="00581445" w:rsidRDefault="004E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DC2E50" w:rsidRPr="00581445" w14:paraId="35C82007" w14:textId="77777777" w:rsidTr="00A741B6">
        <w:tc>
          <w:tcPr>
            <w:tcW w:w="3505" w:type="dxa"/>
            <w:vMerge/>
          </w:tcPr>
          <w:p w14:paraId="7EAE6536" w14:textId="65B19689" w:rsidR="00DC2E50" w:rsidRPr="00581445" w:rsidRDefault="00DC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A33F615" w14:textId="77777777" w:rsidR="00DC2E50" w:rsidRPr="00581445" w:rsidRDefault="00DC2E50" w:rsidP="00DC2E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3</w:t>
            </w:r>
          </w:p>
          <w:p w14:paraId="06742ABF" w14:textId="77777777" w:rsidR="00DC2E50" w:rsidRPr="00581445" w:rsidRDefault="00DC2E50" w:rsidP="00DC2E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 «</w:t>
            </w:r>
            <w:r w:rsidRPr="00581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Ресурсы проекта</w:t>
            </w: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14:paraId="31988DD2" w14:textId="77777777" w:rsidR="00DC2E50" w:rsidRPr="00DD0C9B" w:rsidRDefault="00DC2E50" w:rsidP="00DC2E5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DD0C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ресурсы проекта? (дать определение) </w:t>
            </w:r>
          </w:p>
          <w:p w14:paraId="05CD7195" w14:textId="4485801D" w:rsidR="00DC2E50" w:rsidRPr="00581445" w:rsidRDefault="00DC2E5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0C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Перечислите основные виды ресурсов проекта?</w:t>
            </w:r>
          </w:p>
        </w:tc>
        <w:tc>
          <w:tcPr>
            <w:tcW w:w="2268" w:type="dxa"/>
          </w:tcPr>
          <w:p w14:paraId="5090B5AC" w14:textId="77777777" w:rsidR="00DC2E50" w:rsidRPr="00DD0C9B" w:rsidRDefault="00DC2E50" w:rsidP="00DC2E5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Т</w:t>
            </w:r>
            <w:r w:rsidRPr="00DD0C9B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рудовые, технические и/или материальные единицы, используемые при выполнении задач по проекту и обеспечивающие возможность реализации всех поставленных целей проекта.</w:t>
            </w:r>
          </w:p>
          <w:p w14:paraId="5A9658DB" w14:textId="77777777" w:rsidR="00DC2E50" w:rsidRPr="00DD0C9B" w:rsidRDefault="00DC2E50" w:rsidP="00DC2E5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2. </w:t>
            </w:r>
            <w:r w:rsidRPr="00DD0C9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Человеческие ресурсы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</w:t>
            </w:r>
          </w:p>
          <w:p w14:paraId="54DBAD70" w14:textId="77777777" w:rsidR="00DC2E50" w:rsidRPr="00DD0C9B" w:rsidRDefault="00DC2E50" w:rsidP="00DC2E5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0C9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Материальные ресурсы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</w:t>
            </w:r>
          </w:p>
          <w:p w14:paraId="0A998067" w14:textId="77777777" w:rsidR="00DC2E50" w:rsidRPr="00DD0C9B" w:rsidRDefault="00DC2E50" w:rsidP="00DC2E5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0C9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Финансовые ресурсы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</w:t>
            </w:r>
            <w:r w:rsidRPr="00DD0C9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14:paraId="3DDF934F" w14:textId="77777777" w:rsidR="00DC2E50" w:rsidRPr="00DD0C9B" w:rsidRDefault="00DC2E50" w:rsidP="00DC2E50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0C9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Информационные ресурсы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</w:t>
            </w:r>
          </w:p>
          <w:p w14:paraId="51CD54AD" w14:textId="452317C3" w:rsidR="00DC2E50" w:rsidRPr="00581445" w:rsidRDefault="00DC2E50" w:rsidP="00AF0CE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D0C9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Временные ресурсы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.</w:t>
            </w:r>
          </w:p>
        </w:tc>
        <w:tc>
          <w:tcPr>
            <w:tcW w:w="1990" w:type="dxa"/>
          </w:tcPr>
          <w:p w14:paraId="4D36437E" w14:textId="3A31F52C" w:rsidR="00DC2E50" w:rsidRPr="00581445" w:rsidRDefault="00DC2E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E75C0" w:rsidRPr="00581445" w14:paraId="18A9CE57" w14:textId="77777777" w:rsidTr="00A741B6">
        <w:tc>
          <w:tcPr>
            <w:tcW w:w="3505" w:type="dxa"/>
            <w:vMerge/>
          </w:tcPr>
          <w:p w14:paraId="55081D92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5AA91BE7" w14:textId="09C11A9C" w:rsidR="004E75C0" w:rsidRPr="00581445" w:rsidRDefault="004E75C0" w:rsidP="0036001B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Задание 4 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 менеджер проекта по созданию нового телевизионного сериала. Ваша организация создала довольно много успешных сериалов. Однако предполагается, что это будет лучший сериал в истории компании. Сериал должен быть готов к запуску в эфир в ноябре. Что из следующего верно?</w:t>
            </w:r>
          </w:p>
          <w:p w14:paraId="24A041BD" w14:textId="77777777" w:rsidR="004E75C0" w:rsidRPr="00581445" w:rsidRDefault="004E75C0" w:rsidP="00BC1B4F">
            <w:pPr>
              <w:numPr>
                <w:ilvl w:val="0"/>
                <w:numId w:val="33"/>
              </w:numPr>
              <w:shd w:val="clear" w:color="auto" w:fill="FFFFFF"/>
              <w:ind w:left="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проект, потому что сериал уникален, и имеет определенные дату начала и дату окончания.</w:t>
            </w:r>
          </w:p>
          <w:p w14:paraId="3306BAD0" w14:textId="77777777" w:rsidR="004E75C0" w:rsidRPr="00581445" w:rsidRDefault="004E75C0" w:rsidP="00BC1B4F">
            <w:pPr>
              <w:numPr>
                <w:ilvl w:val="0"/>
                <w:numId w:val="33"/>
              </w:numPr>
              <w:shd w:val="clear" w:color="auto" w:fill="FFFFFF"/>
              <w:ind w:left="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постоянная деятельность, потому что организация существует, чтобы создать телевизионный ряд.</w:t>
            </w:r>
          </w:p>
          <w:p w14:paraId="24399E86" w14:textId="77777777" w:rsidR="004E75C0" w:rsidRPr="00581445" w:rsidRDefault="004E75C0" w:rsidP="00BC1B4F">
            <w:pPr>
              <w:numPr>
                <w:ilvl w:val="0"/>
                <w:numId w:val="33"/>
              </w:numPr>
              <w:shd w:val="clear" w:color="auto" w:fill="FFFFFF"/>
              <w:ind w:left="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постоянная деятельность, потому что сериал будет в эфире много лет.</w:t>
            </w:r>
          </w:p>
          <w:p w14:paraId="528FC539" w14:textId="744A2AFE" w:rsidR="004E75C0" w:rsidRPr="00581445" w:rsidRDefault="004E75C0" w:rsidP="00BC1B4F">
            <w:pPr>
              <w:numPr>
                <w:ilvl w:val="0"/>
                <w:numId w:val="33"/>
              </w:numPr>
              <w:shd w:val="clear" w:color="auto" w:fill="FFFFFF"/>
              <w:ind w:left="0"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Это не уникальный продукт, потому что организация существует, для того, чтобы создавать телевизионные сериалы. </w:t>
            </w:r>
          </w:p>
        </w:tc>
        <w:tc>
          <w:tcPr>
            <w:tcW w:w="2268" w:type="dxa"/>
          </w:tcPr>
          <w:p w14:paraId="708E1085" w14:textId="77777777" w:rsidR="004E75C0" w:rsidRPr="00581445" w:rsidRDefault="004E75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82F013" w14:textId="6ED5E9EB" w:rsidR="004E75C0" w:rsidRPr="00581445" w:rsidRDefault="004E75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90" w:type="dxa"/>
          </w:tcPr>
          <w:p w14:paraId="6840CA9D" w14:textId="4242F14A" w:rsidR="004E75C0" w:rsidRPr="00581445" w:rsidRDefault="004E75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E75C0" w:rsidRPr="00581445" w14:paraId="1CA66A1C" w14:textId="77777777" w:rsidTr="00A741B6">
        <w:tc>
          <w:tcPr>
            <w:tcW w:w="3505" w:type="dxa"/>
            <w:vMerge/>
          </w:tcPr>
          <w:p w14:paraId="35333805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04FEEC3A" w14:textId="4D1F76AB" w:rsidR="004E75C0" w:rsidRPr="00581445" w:rsidRDefault="004E75C0" w:rsidP="00287F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5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. Ваша компания производит аксессуары для кухонь. Она вводит новую продуктовую линейку аксессуаров в измененном цветовом дизайне и предназначенных для кухонь, покупаемых для небольших помещений. Новые аксессуары будут предлагаться, начиная с весеннего выпуска каталога. Что из следующего верн</w:t>
            </w:r>
            <w:r w:rsidR="00BC1B4F">
              <w:rPr>
                <w:rFonts w:ascii="Times New Roman" w:eastAsia="Times New Roman" w:hAnsi="Times New Roman" w:cs="Times New Roman"/>
                <w:sz w:val="20"/>
                <w:szCs w:val="20"/>
              </w:rPr>
              <w:t>о?</w:t>
            </w:r>
          </w:p>
          <w:p w14:paraId="42B922A5" w14:textId="77777777" w:rsidR="004E75C0" w:rsidRPr="00581445" w:rsidRDefault="004E75C0" w:rsidP="00940774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Это – проект, потому что эта новая линейка продуктов никогда не производилась и не продавалась этой компанией прежде</w:t>
            </w:r>
          </w:p>
          <w:p w14:paraId="5372E8E9" w14:textId="77777777" w:rsidR="004E75C0" w:rsidRPr="00581445" w:rsidRDefault="004E75C0" w:rsidP="00940774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– постоянная деятельность, потому что компания занимается производством кухонного оборудования и аксессуаров. Изменение цветового дизайна и особенностей – просто новое направление в существующем процессе.</w:t>
            </w:r>
          </w:p>
          <w:p w14:paraId="7A5E0BBB" w14:textId="1D67EF66" w:rsidR="004E75C0" w:rsidRPr="00581445" w:rsidRDefault="004E75C0" w:rsidP="00940774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– постоянная деятельность, потому что новая линия продуктов будет продаваться постоянно. Этот процесс не является временным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6FFDB10" w14:textId="79C4D676" w:rsidR="004E75C0" w:rsidRPr="00581445" w:rsidRDefault="004E75C0" w:rsidP="00940774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Это – не проект не постоянная деятельность. Это – вывод нового продукта, не затрагивающий постоянную деятельность.</w:t>
            </w:r>
          </w:p>
        </w:tc>
        <w:tc>
          <w:tcPr>
            <w:tcW w:w="2268" w:type="dxa"/>
          </w:tcPr>
          <w:p w14:paraId="5083E7C0" w14:textId="3658851E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990" w:type="dxa"/>
          </w:tcPr>
          <w:p w14:paraId="6F5EA32A" w14:textId="382F2937" w:rsidR="004E75C0" w:rsidRPr="00581445" w:rsidRDefault="004E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E75C0" w:rsidRPr="00581445" w14:paraId="3E11BDEE" w14:textId="77777777" w:rsidTr="00A741B6">
        <w:tc>
          <w:tcPr>
            <w:tcW w:w="3505" w:type="dxa"/>
            <w:vMerge/>
          </w:tcPr>
          <w:p w14:paraId="678D6ACC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ADF2F66" w14:textId="5FDC348F" w:rsidR="004E75C0" w:rsidRPr="00581445" w:rsidRDefault="004E75C0" w:rsidP="004D1CBD">
            <w:pPr>
              <w:tabs>
                <w:tab w:val="left" w:pos="21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6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Вице-президент по маркетингу Вашей компании подошел к вам и попросил, чтобы Вы изменили диалоговое окно регистрации посетителя на 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-сайте компании, так, чтобы можно было полностью ввести</w:t>
            </w:r>
            <w:r w:rsidR="00BC1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имя пользователя. Это считают:</w:t>
            </w:r>
          </w:p>
          <w:p w14:paraId="3F2A2FFA" w14:textId="77777777" w:rsidR="004E75C0" w:rsidRPr="00581445" w:rsidRDefault="004E75C0" w:rsidP="00940774">
            <w:pPr>
              <w:numPr>
                <w:ilvl w:val="0"/>
                <w:numId w:val="12"/>
              </w:numPr>
              <w:tabs>
                <w:tab w:val="left" w:pos="21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Инициация проекта</w:t>
            </w:r>
          </w:p>
          <w:p w14:paraId="507F4E14" w14:textId="77777777" w:rsidR="004E75C0" w:rsidRPr="00581445" w:rsidRDefault="004E75C0" w:rsidP="00940774">
            <w:pPr>
              <w:numPr>
                <w:ilvl w:val="0"/>
                <w:numId w:val="12"/>
              </w:numPr>
              <w:tabs>
                <w:tab w:val="left" w:pos="21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 деятельность</w:t>
            </w:r>
          </w:p>
          <w:p w14:paraId="3EE34150" w14:textId="77777777" w:rsidR="004E75C0" w:rsidRPr="00581445" w:rsidRDefault="004E75C0" w:rsidP="00940774">
            <w:pPr>
              <w:numPr>
                <w:ilvl w:val="0"/>
                <w:numId w:val="12"/>
              </w:numPr>
              <w:tabs>
                <w:tab w:val="left" w:pos="21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14:paraId="70F42264" w14:textId="0971C066" w:rsidR="004E75C0" w:rsidRPr="00BC1B4F" w:rsidRDefault="004E75C0" w:rsidP="00BC1B4F">
            <w:pPr>
              <w:numPr>
                <w:ilvl w:val="0"/>
                <w:numId w:val="12"/>
              </w:numPr>
              <w:tabs>
                <w:tab w:val="left" w:pos="21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проекта</w:t>
            </w:r>
          </w:p>
        </w:tc>
        <w:tc>
          <w:tcPr>
            <w:tcW w:w="2268" w:type="dxa"/>
          </w:tcPr>
          <w:p w14:paraId="60D83962" w14:textId="1C69AEE9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990" w:type="dxa"/>
          </w:tcPr>
          <w:p w14:paraId="621E4389" w14:textId="42E5858E" w:rsidR="004E75C0" w:rsidRPr="00581445" w:rsidRDefault="004E75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4E75C0" w:rsidRPr="00581445" w14:paraId="12AF975E" w14:textId="77777777" w:rsidTr="00A741B6">
        <w:tc>
          <w:tcPr>
            <w:tcW w:w="3505" w:type="dxa"/>
            <w:vMerge/>
          </w:tcPr>
          <w:p w14:paraId="04F50999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63EFEE5E" w14:textId="5BA235CC" w:rsidR="004E75C0" w:rsidRPr="00581445" w:rsidRDefault="004E75C0" w:rsidP="004D1CB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7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. В какой организационной структуре менеджер проекта имеет максимальное количество полномочий и власти:</w:t>
            </w:r>
          </w:p>
          <w:p w14:paraId="06987820" w14:textId="77777777" w:rsidR="004E75C0" w:rsidRPr="00581445" w:rsidRDefault="004E75C0" w:rsidP="00940774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Функциональная</w:t>
            </w:r>
          </w:p>
          <w:p w14:paraId="22450D4A" w14:textId="77777777" w:rsidR="004E75C0" w:rsidRPr="00581445" w:rsidRDefault="004E75C0" w:rsidP="00940774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Проектно-ориентированный</w:t>
            </w:r>
          </w:p>
          <w:p w14:paraId="4E1B830F" w14:textId="77777777" w:rsidR="004E75C0" w:rsidRPr="00581445" w:rsidRDefault="004E75C0" w:rsidP="00940774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Слабая матрица</w:t>
            </w:r>
          </w:p>
          <w:p w14:paraId="04B56BC0" w14:textId="22E2B14A" w:rsidR="004E75C0" w:rsidRPr="00BC1B4F" w:rsidRDefault="004E75C0" w:rsidP="00A741B6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Сильная  матрица</w:t>
            </w:r>
          </w:p>
        </w:tc>
        <w:tc>
          <w:tcPr>
            <w:tcW w:w="2268" w:type="dxa"/>
          </w:tcPr>
          <w:p w14:paraId="3EF3512F" w14:textId="77777777" w:rsidR="004E75C0" w:rsidRPr="00581445" w:rsidRDefault="004E75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E46E7" w14:textId="2D963D7F" w:rsidR="004E75C0" w:rsidRPr="00581445" w:rsidRDefault="004E75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990" w:type="dxa"/>
          </w:tcPr>
          <w:p w14:paraId="6272C2B0" w14:textId="19F17179" w:rsidR="004E75C0" w:rsidRPr="00581445" w:rsidRDefault="004E75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  <w:p w14:paraId="67A3D1AC" w14:textId="77777777" w:rsidR="004E75C0" w:rsidRPr="00581445" w:rsidRDefault="004E75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4E75C0" w:rsidRPr="00581445" w14:paraId="62F414CC" w14:textId="77777777" w:rsidTr="00A741B6">
        <w:tc>
          <w:tcPr>
            <w:tcW w:w="3505" w:type="dxa"/>
            <w:vMerge/>
          </w:tcPr>
          <w:p w14:paraId="65C93764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7E318511" w14:textId="2D24579F" w:rsidR="004E75C0" w:rsidRPr="00581445" w:rsidRDefault="004E75C0" w:rsidP="00C96F3B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8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Руководитель проекта по строительству нефтеперерабатывающего завода в нефтеносном районе на Западе Индии выделил 5 фаз в этом проекте: 1) технико-экономическое обоснование; 2) проектирования; 3) строительно-монтажные работы;  4) пуско-наладочные работы 5) передача в эксплуатацию.  Руководитель офиса управления проектами со стороны заказчика не согласен с руководителем проекта и утверждает, что фазы в проектах должны называться так: инициация, планирование, исполнение, мониторинг и контроль, закрытия. Кто из руководителей прав? </w:t>
            </w:r>
          </w:p>
          <w:p w14:paraId="4CCAE9F7" w14:textId="3D9C7784" w:rsidR="004E75C0" w:rsidRPr="00581445" w:rsidRDefault="004E75C0" w:rsidP="00C836D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Оба не правы в строительных проектах, как правило, 4 фазы.</w:t>
            </w:r>
          </w:p>
          <w:p w14:paraId="1F7E8E43" w14:textId="428BAC41" w:rsidR="004E75C0" w:rsidRPr="00581445" w:rsidRDefault="004E75C0" w:rsidP="00C836D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проекта. </w:t>
            </w:r>
          </w:p>
          <w:p w14:paraId="55245889" w14:textId="7D25E012" w:rsidR="004E75C0" w:rsidRPr="00581445" w:rsidRDefault="004E75C0" w:rsidP="00C836D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офиса управления проектами. </w:t>
            </w:r>
          </w:p>
          <w:p w14:paraId="0AE22E5A" w14:textId="0AEC10A8" w:rsidR="004E75C0" w:rsidRPr="00581445" w:rsidRDefault="004E75C0" w:rsidP="00C836D7">
            <w:pPr>
              <w:pStyle w:val="ae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Оба не правы. Как профессионалы, они должны руководствоваться требованиями PMBOK, которой детально описывает фазы любого проекта, применимые в любой стране и любой отрасли.</w:t>
            </w:r>
          </w:p>
        </w:tc>
        <w:tc>
          <w:tcPr>
            <w:tcW w:w="2268" w:type="dxa"/>
          </w:tcPr>
          <w:p w14:paraId="2218E9FF" w14:textId="77777777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59110" w14:textId="4E777ABD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990" w:type="dxa"/>
          </w:tcPr>
          <w:p w14:paraId="0C2AD9D9" w14:textId="1B44B431" w:rsidR="004E75C0" w:rsidRPr="00581445" w:rsidRDefault="004E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4E75C0" w:rsidRPr="00581445" w14:paraId="270F62AD" w14:textId="77777777" w:rsidTr="00A741B6">
        <w:tc>
          <w:tcPr>
            <w:tcW w:w="3505" w:type="dxa"/>
            <w:vMerge/>
          </w:tcPr>
          <w:p w14:paraId="41B8AFF8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C7FB888" w14:textId="12EBC70A" w:rsidR="004E75C0" w:rsidRPr="00581445" w:rsidRDefault="004E75C0" w:rsidP="0094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Задание 9. </w:t>
            </w:r>
          </w:p>
          <w:p w14:paraId="3AD6F6B3" w14:textId="77777777" w:rsidR="004E75C0" w:rsidRPr="00581445" w:rsidRDefault="004E75C0" w:rsidP="0094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организации вы один из четырех менеджеров с полной занятостью. Вы все руководители. В год исполняется 8-10 проектов, в работы по которым вовлекаются </w:t>
            </w: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около 25% рабочего коллектива организации. Однако эта часть рабочего коллектива не подотчетна вам. Ваша организация может быть лучше всего определена как:</w:t>
            </w:r>
          </w:p>
          <w:p w14:paraId="63C2FAD4" w14:textId="290B0E4E" w:rsidR="004E75C0" w:rsidRPr="00581445" w:rsidRDefault="004E75C0" w:rsidP="00C836D7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Функциональная</w:t>
            </w:r>
          </w:p>
          <w:p w14:paraId="4A1D93FF" w14:textId="22E165F8" w:rsidR="004E75C0" w:rsidRPr="00581445" w:rsidRDefault="004E75C0" w:rsidP="00C836D7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Сильная матричная</w:t>
            </w:r>
          </w:p>
          <w:p w14:paraId="6BC37693" w14:textId="5E381AFE" w:rsidR="004E75C0" w:rsidRPr="00581445" w:rsidRDefault="004E75C0" w:rsidP="00C836D7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Проектно-ориентированная</w:t>
            </w:r>
          </w:p>
          <w:p w14:paraId="6B221617" w14:textId="0B2B5920" w:rsidR="004E75C0" w:rsidRPr="00BC1B4F" w:rsidRDefault="004E75C0" w:rsidP="00BC1B4F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Сбалансированная матричная</w:t>
            </w:r>
          </w:p>
        </w:tc>
        <w:tc>
          <w:tcPr>
            <w:tcW w:w="2268" w:type="dxa"/>
          </w:tcPr>
          <w:p w14:paraId="15B66DCA" w14:textId="77777777" w:rsidR="004E75C0" w:rsidRPr="00581445" w:rsidRDefault="004E75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E948F" w14:textId="6DF3755B" w:rsidR="004E75C0" w:rsidRPr="00581445" w:rsidRDefault="004E75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990" w:type="dxa"/>
          </w:tcPr>
          <w:p w14:paraId="68B5F1F0" w14:textId="45113449" w:rsidR="004E75C0" w:rsidRPr="00581445" w:rsidRDefault="004E75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E75C0" w:rsidRPr="00581445" w14:paraId="7B54B108" w14:textId="77777777" w:rsidTr="00A741B6">
        <w:trPr>
          <w:trHeight w:val="978"/>
        </w:trPr>
        <w:tc>
          <w:tcPr>
            <w:tcW w:w="3505" w:type="dxa"/>
            <w:vMerge/>
          </w:tcPr>
          <w:p w14:paraId="58973097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78675220" w14:textId="6C24A0CB" w:rsidR="004E75C0" w:rsidRPr="00581445" w:rsidRDefault="004E75C0" w:rsidP="00A2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Задание 10 (Задача).</w:t>
            </w:r>
          </w:p>
          <w:p w14:paraId="2EC67F33" w14:textId="77777777" w:rsidR="004E75C0" w:rsidRPr="00581445" w:rsidRDefault="004E75C0" w:rsidP="00A2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менеджер проекта по подземной прокладке в городском районе труб системы отопления. Вам принесли отчет со следующим графиком (см. ниже). Какая цепочка работ, исходя из этого графика, - некритическая:</w:t>
            </w:r>
          </w:p>
          <w:p w14:paraId="3A090C4B" w14:textId="0A5CAF1A" w:rsidR="004E75C0" w:rsidRPr="00581445" w:rsidRDefault="004E75C0" w:rsidP="00940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794A370" wp14:editId="5C2F0FAD">
                  <wp:extent cx="2696323" cy="90054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901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82959B0" w14:textId="77777777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9764A" w14:textId="53104480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E3BEB92" w14:textId="77777777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BC90F17" w14:textId="5D8623FC" w:rsidR="004E75C0" w:rsidRPr="00581445" w:rsidRDefault="004E75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E75C0" w:rsidRPr="00581445" w14:paraId="1290F198" w14:textId="77777777" w:rsidTr="00A741B6">
        <w:tc>
          <w:tcPr>
            <w:tcW w:w="3505" w:type="dxa"/>
            <w:vMerge/>
          </w:tcPr>
          <w:p w14:paraId="72D867DE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17A5B2EF" w14:textId="175A3931" w:rsidR="004E75C0" w:rsidRPr="00581445" w:rsidRDefault="004E75C0" w:rsidP="00A2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Задание 11.</w:t>
            </w:r>
          </w:p>
          <w:p w14:paraId="4ACE4082" w14:textId="77777777" w:rsidR="004E75C0" w:rsidRPr="00581445" w:rsidRDefault="004E75C0" w:rsidP="00A23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Приняв проект «с риском», вы понимаете, что многие проблемы происходят из-за смещения приоритетов, конфликтов из-за ресурсов с другими проектами и подхода, когда за проект то берутся, то его оставляют. Это классифицируется как:</w:t>
            </w:r>
          </w:p>
          <w:p w14:paraId="658D9237" w14:textId="5848532A" w:rsidR="004E75C0" w:rsidRPr="00581445" w:rsidRDefault="004E75C0" w:rsidP="00C836D7">
            <w:pPr>
              <w:pStyle w:val="ae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Риски проекта</w:t>
            </w:r>
          </w:p>
          <w:p w14:paraId="032F43C4" w14:textId="7FE37B7A" w:rsidR="004E75C0" w:rsidRPr="00581445" w:rsidRDefault="004E75C0" w:rsidP="00C836D7">
            <w:pPr>
              <w:pStyle w:val="ae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Коммерческие риски</w:t>
            </w:r>
          </w:p>
          <w:p w14:paraId="47476C60" w14:textId="38DA15AD" w:rsidR="004E75C0" w:rsidRPr="00581445" w:rsidRDefault="004E75C0" w:rsidP="00C836D7">
            <w:pPr>
              <w:pStyle w:val="ae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Организационные риски</w:t>
            </w:r>
          </w:p>
          <w:p w14:paraId="6B4BE303" w14:textId="76025FD4" w:rsidR="004E75C0" w:rsidRPr="00BC1B4F" w:rsidRDefault="004E75C0" w:rsidP="00BC1B4F">
            <w:pPr>
              <w:pStyle w:val="ae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Риски исполнения</w:t>
            </w:r>
          </w:p>
        </w:tc>
        <w:tc>
          <w:tcPr>
            <w:tcW w:w="2268" w:type="dxa"/>
          </w:tcPr>
          <w:p w14:paraId="5950E845" w14:textId="77777777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EB746A" w14:textId="2DCC1CEF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990" w:type="dxa"/>
          </w:tcPr>
          <w:p w14:paraId="56DDB5B6" w14:textId="10F6FC50" w:rsidR="004E75C0" w:rsidRPr="00581445" w:rsidRDefault="004E75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4E75C0" w:rsidRPr="00581445" w14:paraId="32974DB0" w14:textId="77777777" w:rsidTr="00A741B6">
        <w:tc>
          <w:tcPr>
            <w:tcW w:w="3505" w:type="dxa"/>
            <w:vMerge/>
          </w:tcPr>
          <w:p w14:paraId="2084E1F7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371" w:type="dxa"/>
          </w:tcPr>
          <w:p w14:paraId="3B15F813" w14:textId="3B82F185" w:rsidR="004E75C0" w:rsidRPr="00581445" w:rsidRDefault="004E75C0" w:rsidP="008B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Задание 12</w:t>
            </w: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</w:t>
            </w: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Задача).</w:t>
            </w:r>
          </w:p>
          <w:p w14:paraId="54DAC29C" w14:textId="77777777" w:rsidR="004E75C0" w:rsidRPr="00581445" w:rsidRDefault="004E75C0" w:rsidP="008B5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Операция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длится 3 дня и начинается утром в понедельник 4-го. Последующая операция, Б, имеет зависимость «финиш-старт» с А. Зависимость «финиш-старт» имеет задержку в 3 дня и операция Б длится 4 дня. Воскресенье – не рабочий день. Что можно определить из этих данных?</w:t>
            </w:r>
          </w:p>
          <w:p w14:paraId="6768CAC3" w14:textId="77777777" w:rsidR="004E75C0" w:rsidRPr="00581445" w:rsidRDefault="004E75C0" w:rsidP="00C836D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длительность обеих операций составляет 8 дней </w:t>
            </w:r>
          </w:p>
          <w:p w14:paraId="3A3790DA" w14:textId="77777777" w:rsidR="004E75C0" w:rsidRPr="00581445" w:rsidRDefault="004E75C0" w:rsidP="00C836D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Календарное время между началом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завершением Б равно 11 дней</w:t>
            </w:r>
          </w:p>
          <w:p w14:paraId="00BCD843" w14:textId="77777777" w:rsidR="004E75C0" w:rsidRPr="00581445" w:rsidRDefault="004E75C0" w:rsidP="00C836D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завершится 13-го вечером </w:t>
            </w:r>
          </w:p>
          <w:p w14:paraId="63B94DA2" w14:textId="212E5AC3" w:rsidR="004E75C0" w:rsidRPr="00581445" w:rsidRDefault="004E75C0" w:rsidP="00C836D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Календарное время между началом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завершением Б равно 14 дней</w:t>
            </w:r>
          </w:p>
        </w:tc>
        <w:tc>
          <w:tcPr>
            <w:tcW w:w="2268" w:type="dxa"/>
          </w:tcPr>
          <w:p w14:paraId="56E4290D" w14:textId="77777777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B33D9F" w14:textId="4C4D473D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990" w:type="dxa"/>
          </w:tcPr>
          <w:p w14:paraId="4C4FF5D8" w14:textId="4C771AAF" w:rsidR="004E75C0" w:rsidRPr="00581445" w:rsidRDefault="004E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E75C0" w:rsidRPr="00581445" w14:paraId="49421996" w14:textId="77777777" w:rsidTr="004A40D3">
        <w:trPr>
          <w:trHeight w:val="983"/>
        </w:trPr>
        <w:tc>
          <w:tcPr>
            <w:tcW w:w="3505" w:type="dxa"/>
            <w:vMerge/>
          </w:tcPr>
          <w:p w14:paraId="2BA1612A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7E1404B" w14:textId="23CB8E13" w:rsidR="004E75C0" w:rsidRPr="00581445" w:rsidRDefault="004E75C0" w:rsidP="00C8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Задание 13. </w:t>
            </w:r>
          </w:p>
          <w:p w14:paraId="67E7DC52" w14:textId="60E57233" w:rsidR="004E75C0" w:rsidRPr="00581445" w:rsidRDefault="004E75C0" w:rsidP="0080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Стажер офиса управления проектом в разговоре с опытным методологом интересуются основными  критериями, по которым можно определить, успешен ли был руководитель проектов конкретном проекте.  Какой из предложенных ответов верный?</w:t>
            </w:r>
          </w:p>
          <w:p w14:paraId="44FC1CD1" w14:textId="1E7E7DED" w:rsidR="004E75C0" w:rsidRPr="00581445" w:rsidRDefault="004E75C0" w:rsidP="00802FB2">
            <w:pPr>
              <w:pStyle w:val="ae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Цели проекта достигнуты и заинтересованные стороны удовлетворены </w:t>
            </w:r>
          </w:p>
          <w:p w14:paraId="16EA4E67" w14:textId="68C7D4D3" w:rsidR="004E75C0" w:rsidRPr="00581445" w:rsidRDefault="004E75C0" w:rsidP="00802FB2">
            <w:pPr>
              <w:pStyle w:val="ae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Продукт проекта соответствует требованиям заинтересованных сторон. </w:t>
            </w:r>
          </w:p>
          <w:p w14:paraId="35CE7C0B" w14:textId="5C67C26A" w:rsidR="004E75C0" w:rsidRPr="00581445" w:rsidRDefault="004E75C0" w:rsidP="00802FB2">
            <w:pPr>
              <w:pStyle w:val="ae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проекта обладает лидерскими качествами, навыками управления командой проекта, грамотно разработал и управлял содержанием, расписанием, бюджетом и рисками, умело разрешал конфликты. </w:t>
            </w:r>
          </w:p>
          <w:p w14:paraId="1F118796" w14:textId="0FECFE75" w:rsidR="004E75C0" w:rsidRPr="00581445" w:rsidRDefault="004E75C0" w:rsidP="004A40D3">
            <w:pPr>
              <w:pStyle w:val="ae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 проекта помог достичь стратегической цели организации.</w:t>
            </w:r>
          </w:p>
        </w:tc>
        <w:tc>
          <w:tcPr>
            <w:tcW w:w="2268" w:type="dxa"/>
          </w:tcPr>
          <w:p w14:paraId="7E8B4B2C" w14:textId="77777777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CFD457" w14:textId="59B1BB3D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90" w:type="dxa"/>
          </w:tcPr>
          <w:p w14:paraId="0011E31A" w14:textId="6249DD47" w:rsidR="004E75C0" w:rsidRPr="00581445" w:rsidRDefault="004E75C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 неверный – 0.</w:t>
            </w:r>
          </w:p>
        </w:tc>
      </w:tr>
      <w:tr w:rsidR="00DC2E50" w:rsidRPr="00581445" w14:paraId="1B69C850" w14:textId="77777777" w:rsidTr="00C030B2">
        <w:trPr>
          <w:trHeight w:val="556"/>
        </w:trPr>
        <w:tc>
          <w:tcPr>
            <w:tcW w:w="3505" w:type="dxa"/>
            <w:vMerge/>
          </w:tcPr>
          <w:p w14:paraId="4158C456" w14:textId="77777777" w:rsidR="00DC2E50" w:rsidRPr="00581445" w:rsidRDefault="00DC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5C9739D" w14:textId="77777777" w:rsidR="00DC2E50" w:rsidRPr="00581445" w:rsidRDefault="00DC2E50" w:rsidP="00DC2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Задание 14. </w:t>
            </w:r>
          </w:p>
          <w:p w14:paraId="0570E193" w14:textId="2C653AE8" w:rsidR="00DC2E50" w:rsidRPr="00581445" w:rsidRDefault="00DC2E50" w:rsidP="00C8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чем заключается метод критического пути?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(дать развернутый ответ)</w:t>
            </w:r>
          </w:p>
        </w:tc>
        <w:tc>
          <w:tcPr>
            <w:tcW w:w="2268" w:type="dxa"/>
          </w:tcPr>
          <w:p w14:paraId="568A8A89" w14:textId="69AE4BFA" w:rsidR="00DC2E50" w:rsidRPr="00581445" w:rsidRDefault="00DC2E50" w:rsidP="00DC2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C9B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Суть метода заключается в выявлении наиболее критичных взаимосвязанных цепочек задач</w:t>
            </w:r>
            <w:r w:rsidRPr="00DD0C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DD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Это цепочки действий, к следующей задаче нельзя приступить, не закончив </w:t>
            </w:r>
            <w:proofErr w:type="gramStart"/>
            <w:r w:rsidRPr="00DD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предыдущую</w:t>
            </w:r>
            <w:proofErr w:type="gramEnd"/>
            <w:r w:rsidRPr="00DD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Если не пройти эту цепочку, выполнить работу не получится.</w:t>
            </w:r>
          </w:p>
        </w:tc>
        <w:tc>
          <w:tcPr>
            <w:tcW w:w="1990" w:type="dxa"/>
          </w:tcPr>
          <w:p w14:paraId="1BF18436" w14:textId="2CA07FC4" w:rsidR="00DC2E50" w:rsidRPr="00581445" w:rsidRDefault="00DC2E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E75C0" w:rsidRPr="00581445" w14:paraId="2D8E77A5" w14:textId="77777777" w:rsidTr="00C030B2">
        <w:trPr>
          <w:trHeight w:val="556"/>
        </w:trPr>
        <w:tc>
          <w:tcPr>
            <w:tcW w:w="3505" w:type="dxa"/>
            <w:vMerge/>
          </w:tcPr>
          <w:p w14:paraId="3E382CA4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51DE890" w14:textId="77777777" w:rsidR="004E75C0" w:rsidRPr="00581445" w:rsidRDefault="004E75C0" w:rsidP="00AF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Задание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  <w:p w14:paraId="01F6DB80" w14:textId="256DCF34" w:rsidR="004E75C0" w:rsidRPr="00DC2E50" w:rsidRDefault="00DC2E50" w:rsidP="00AF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Тема: «Проектная команда»</w:t>
            </w:r>
          </w:p>
          <w:p w14:paraId="0C156C61" w14:textId="48EF7524" w:rsidR="004E75C0" w:rsidRPr="00DC2E50" w:rsidRDefault="004E75C0" w:rsidP="004A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Приведите примеры командного и «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антикомандного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поведения людей (желательно из собственной жизни). Упор сделайте на наличие (отсутствие) чувства кома</w:t>
            </w:r>
            <w:r w:rsidR="00DC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нды и синергетического эффекта.</w:t>
            </w:r>
          </w:p>
        </w:tc>
        <w:tc>
          <w:tcPr>
            <w:tcW w:w="2268" w:type="dxa"/>
          </w:tcPr>
          <w:p w14:paraId="477B6D01" w14:textId="77777777" w:rsidR="00BC1B4F" w:rsidRPr="002D0B3F" w:rsidRDefault="00BC1B4F" w:rsidP="00BC1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Примеры командного поведения:</w:t>
            </w:r>
          </w:p>
          <w:p w14:paraId="6511A56A" w14:textId="77777777" w:rsidR="00BC1B4F" w:rsidRPr="002D0B3F" w:rsidRDefault="00BC1B4F" w:rsidP="00BC1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единой цели; </w:t>
            </w:r>
          </w:p>
          <w:p w14:paraId="7103BC7B" w14:textId="77777777" w:rsidR="00BC1B4F" w:rsidRPr="002D0B3F" w:rsidRDefault="00BC1B4F" w:rsidP="00BC1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Здоровые отношения. </w:t>
            </w:r>
          </w:p>
          <w:p w14:paraId="3762A6E2" w14:textId="77777777" w:rsidR="00BC1B4F" w:rsidRPr="002D0B3F" w:rsidRDefault="00BC1B4F" w:rsidP="00BC1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положительных традиций;</w:t>
            </w:r>
          </w:p>
          <w:p w14:paraId="5EA8EAAA" w14:textId="77777777" w:rsidR="00BC1B4F" w:rsidRPr="002D0B3F" w:rsidRDefault="00BC1B4F" w:rsidP="00BC1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Примеры «</w:t>
            </w:r>
            <w:proofErr w:type="spellStart"/>
            <w:r w:rsidRPr="002D0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антикомандного</w:t>
            </w:r>
            <w:proofErr w:type="spellEnd"/>
            <w:r w:rsidRPr="002D0B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 поведения:</w:t>
            </w:r>
          </w:p>
          <w:p w14:paraId="113F6F4D" w14:textId="77777777" w:rsidR="00BC1B4F" w:rsidRPr="002D0B3F" w:rsidRDefault="00BC1B4F" w:rsidP="00BC1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Стеснение говорить при всех; </w:t>
            </w:r>
          </w:p>
          <w:p w14:paraId="499D93E5" w14:textId="77777777" w:rsidR="00BC1B4F" w:rsidRPr="002D0B3F" w:rsidRDefault="00BC1B4F" w:rsidP="00BC1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Высмеивание чужих предложений; </w:t>
            </w:r>
          </w:p>
          <w:p w14:paraId="3D3F9780" w14:textId="77777777" w:rsidR="00BC1B4F" w:rsidRPr="002D0B3F" w:rsidRDefault="00BC1B4F" w:rsidP="00BC1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Подтрунивание над «излишне» активными участниками собраний; </w:t>
            </w:r>
          </w:p>
          <w:p w14:paraId="2CEB8A79" w14:textId="4BA3E523" w:rsidR="004E75C0" w:rsidRPr="00581445" w:rsidRDefault="00BC1B4F" w:rsidP="00BC1B4F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Игнорирование руководства команды.</w:t>
            </w:r>
          </w:p>
        </w:tc>
        <w:tc>
          <w:tcPr>
            <w:tcW w:w="1990" w:type="dxa"/>
          </w:tcPr>
          <w:p w14:paraId="632C1780" w14:textId="25CBD980" w:rsidR="004E75C0" w:rsidRPr="00581445" w:rsidRDefault="004E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E75C0" w:rsidRPr="00581445" w14:paraId="5B84A431" w14:textId="77777777" w:rsidTr="00C030B2">
        <w:trPr>
          <w:trHeight w:val="556"/>
        </w:trPr>
        <w:tc>
          <w:tcPr>
            <w:tcW w:w="3505" w:type="dxa"/>
            <w:vMerge/>
          </w:tcPr>
          <w:p w14:paraId="4D90CF3B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863D0E7" w14:textId="77777777" w:rsidR="004E75C0" w:rsidRDefault="004E75C0" w:rsidP="00AF0CE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4851F9BF" w14:textId="77777777" w:rsidR="004E75C0" w:rsidRPr="00581445" w:rsidRDefault="004E75C0" w:rsidP="00AF0CE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 – менеджер проектов в области фармацевтики. Вы решили попробовать свои силы в управлении проектом в области индустрии развлечений. Что из 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следующего верно?</w:t>
            </w:r>
          </w:p>
          <w:p w14:paraId="0BE6E756" w14:textId="77777777" w:rsidR="004E75C0" w:rsidRPr="00581445" w:rsidRDefault="004E75C0" w:rsidP="00AF0CE8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Вы, вероятно, будете успешны, потому что коммуникационные навыки – ваша сильная сторона. Вы предлагаете, что в вашей команде будут технические эксперты для обращения к специфическим аспектам индустрии, с которой Вы не знакомы.</w:t>
            </w:r>
          </w:p>
          <w:p w14:paraId="344584A4" w14:textId="77777777" w:rsidR="004E75C0" w:rsidRPr="00581445" w:rsidRDefault="004E75C0" w:rsidP="00AF0CE8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Вы, вероятно, будете успешны, потому что ваши организационные навыки превосходны. Вы ожидаете привлечь технических экспертов в вашу команду проекта, чтобы учитывать специфические особенности индустрии, с которой Вы не знакомы.</w:t>
            </w:r>
          </w:p>
          <w:p w14:paraId="69FE5C78" w14:textId="77777777" w:rsidR="004E75C0" w:rsidRPr="00581445" w:rsidRDefault="004E75C0" w:rsidP="00AF0CE8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Вы, вероятно, будете успешны, потому что Вы имеете друга в индустрии развлечений, который информировал Вас относительно всех важных аспектов этого проекта. Вы ожидаете привлечь технических экспертов в вашу команду проекта, чтобы учитывать специфические особенности индустрии, с которой Вы не знакомы.</w:t>
            </w:r>
          </w:p>
          <w:p w14:paraId="476ADF8D" w14:textId="44CD79FA" w:rsidR="004E75C0" w:rsidRPr="00BC1B4F" w:rsidRDefault="004E75C0" w:rsidP="00BC1B4F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Вы, вероятно, не будете успешны, потому что у Вас недостаточно знаний в индустрии развлечений, даже при том, что Вы ожидаете привлечь технических экспертов в вашу команду проекта, чтобы учитывать специфические особенности индустрии, с которой Вы не знакомы.</w:t>
            </w:r>
          </w:p>
        </w:tc>
        <w:tc>
          <w:tcPr>
            <w:tcW w:w="2268" w:type="dxa"/>
          </w:tcPr>
          <w:p w14:paraId="3428BC1A" w14:textId="77777777" w:rsidR="004E75C0" w:rsidRPr="00581445" w:rsidRDefault="004E75C0" w:rsidP="00AF0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50D4F" w14:textId="77777777" w:rsidR="004E75C0" w:rsidRPr="00581445" w:rsidRDefault="004E75C0" w:rsidP="00AF0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6A0F0B3F" w14:textId="77777777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E2F66B9" w14:textId="379C5DB3" w:rsidR="004E75C0" w:rsidRPr="00581445" w:rsidRDefault="004E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  <w:tr w:rsidR="004E75C0" w:rsidRPr="00581445" w14:paraId="6058D72F" w14:textId="77777777" w:rsidTr="00C030B2">
        <w:trPr>
          <w:trHeight w:val="556"/>
        </w:trPr>
        <w:tc>
          <w:tcPr>
            <w:tcW w:w="3505" w:type="dxa"/>
            <w:vMerge/>
          </w:tcPr>
          <w:p w14:paraId="0A9BD59A" w14:textId="77777777" w:rsidR="004E75C0" w:rsidRPr="00581445" w:rsidRDefault="004E7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4C3793E" w14:textId="77777777" w:rsidR="004E75C0" w:rsidRDefault="004E75C0" w:rsidP="00AF0CE8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17</w:t>
            </w: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5A0EF180" w14:textId="77777777" w:rsidR="004E75C0" w:rsidRPr="00581445" w:rsidRDefault="004E75C0" w:rsidP="00AF0CE8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Питер руководит проектом по внедрению информационной системы. Проект выполняется с некоторым отставанием. Представитель заказчика редко </w:t>
            </w:r>
            <w:proofErr w:type="gram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контактирует с командой проекта из-за этого руководители 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подпроектов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зачастую не могут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встретиться с функциональными пользователями заказчика внедряемой системы. Переговоры с представителем не изменили ситуацию. Питер обратился напрямую к заказчику и попросил назначить нового представителя, способного постоянно взаимодействовать с командой управления проектом.  Правильно ли поступил Питер?</w:t>
            </w:r>
          </w:p>
          <w:p w14:paraId="0A539B43" w14:textId="77777777" w:rsidR="004E75C0" w:rsidRPr="00581445" w:rsidRDefault="004E75C0" w:rsidP="00AF0CE8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81210" w14:textId="77777777" w:rsidR="004E75C0" w:rsidRPr="00581445" w:rsidRDefault="004E75C0" w:rsidP="00AF0CE8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Нет, он должен был обратиться не к заказчику, а к своему спонсору. </w:t>
            </w:r>
          </w:p>
          <w:p w14:paraId="4D59B68B" w14:textId="77777777" w:rsidR="004E75C0" w:rsidRPr="00581445" w:rsidRDefault="004E75C0" w:rsidP="00AF0CE8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Да, он должен сообщать о недостатках участников проекта их руководители.  </w:t>
            </w:r>
          </w:p>
          <w:p w14:paraId="05BCDE52" w14:textId="77777777" w:rsidR="004E75C0" w:rsidRPr="00581445" w:rsidRDefault="004E75C0" w:rsidP="00AF0CE8">
            <w:pPr>
              <w:shd w:val="clear" w:color="auto" w:fill="FFFFFF"/>
              <w:tabs>
                <w:tab w:val="left" w:pos="212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Да, руководитель проекта должен быть инициативен и </w:t>
            </w:r>
            <w:proofErr w:type="spell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проактивен</w:t>
            </w:r>
            <w:proofErr w:type="spell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175E3AB5" w14:textId="39A9B1E0" w:rsidR="004E75C0" w:rsidRPr="00581445" w:rsidRDefault="004E75C0" w:rsidP="004A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4. Нет, он должен был обратиться к своему руководителю.</w:t>
            </w:r>
          </w:p>
        </w:tc>
        <w:tc>
          <w:tcPr>
            <w:tcW w:w="2268" w:type="dxa"/>
          </w:tcPr>
          <w:p w14:paraId="3E19C028" w14:textId="77777777" w:rsidR="004E75C0" w:rsidRPr="00581445" w:rsidRDefault="004E75C0" w:rsidP="00AF0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ED99F1" w14:textId="77777777" w:rsidR="004E75C0" w:rsidRPr="00581445" w:rsidRDefault="004E75C0" w:rsidP="00AF0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А – 3</w:t>
            </w:r>
          </w:p>
          <w:p w14:paraId="4237A378" w14:textId="77777777" w:rsidR="004E75C0" w:rsidRPr="00581445" w:rsidRDefault="004E75C0" w:rsidP="00AF0C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</w:p>
          <w:p w14:paraId="14FEE95B" w14:textId="6B87023D" w:rsidR="004E75C0" w:rsidRPr="00581445" w:rsidRDefault="004E75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 – 2</w:t>
            </w:r>
          </w:p>
        </w:tc>
        <w:tc>
          <w:tcPr>
            <w:tcW w:w="1990" w:type="dxa"/>
          </w:tcPr>
          <w:p w14:paraId="124AF2FF" w14:textId="356DE196" w:rsidR="004E75C0" w:rsidRPr="00581445" w:rsidRDefault="004E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445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Верный ответ – 1 неверный – 0.</w:t>
            </w:r>
          </w:p>
        </w:tc>
      </w:tr>
    </w:tbl>
    <w:p w14:paraId="272C88FF" w14:textId="77777777" w:rsidR="00C727AD" w:rsidRDefault="00C727AD">
      <w:r>
        <w:br w:type="page"/>
      </w:r>
      <w:bookmarkStart w:id="1" w:name="_GoBack"/>
      <w:bookmarkEnd w:id="1"/>
    </w:p>
    <w:tbl>
      <w:tblPr>
        <w:tblW w:w="149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8505"/>
        <w:gridCol w:w="1848"/>
        <w:gridCol w:w="1984"/>
      </w:tblGrid>
      <w:tr w:rsidR="00C727AD" w:rsidRPr="00732804" w14:paraId="0CFC9797" w14:textId="77777777" w:rsidTr="00C727AD">
        <w:trPr>
          <w:trHeight w:val="464"/>
        </w:trPr>
        <w:tc>
          <w:tcPr>
            <w:tcW w:w="14992" w:type="dxa"/>
            <w:gridSpan w:val="4"/>
          </w:tcPr>
          <w:p w14:paraId="5EC6D595" w14:textId="15A64833" w:rsidR="00C727AD" w:rsidRDefault="00C727AD" w:rsidP="00C727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lastRenderedPageBreak/>
              <w:t>Дисциплина «Социология» (Б</w:t>
            </w:r>
            <w:proofErr w:type="gramStart"/>
            <w:r w:rsidRPr="00C727A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C727AD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.Б.11)</w:t>
            </w:r>
          </w:p>
        </w:tc>
      </w:tr>
      <w:tr w:rsidR="0049797A" w:rsidRPr="00732804" w14:paraId="6560E531" w14:textId="77777777" w:rsidTr="00940B4F">
        <w:trPr>
          <w:trHeight w:val="1793"/>
        </w:trPr>
        <w:tc>
          <w:tcPr>
            <w:tcW w:w="2655" w:type="dxa"/>
            <w:vMerge w:val="restart"/>
          </w:tcPr>
          <w:p w14:paraId="40FA7B82" w14:textId="77777777" w:rsidR="0049797A" w:rsidRDefault="0049797A" w:rsidP="00940B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ИУК -3.2.</w:t>
            </w:r>
            <w:r w:rsidRPr="00BA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Организует и корректирует работу команды, в </w:t>
            </w:r>
            <w:proofErr w:type="spellStart"/>
            <w:r w:rsidRPr="00BA69A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A69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основе коллегиальных решений. ИУК -3.3. Разрешает конфликты и противоречия при деловом общении на основе учета интересов всех сторон. </w:t>
            </w:r>
          </w:p>
          <w:p w14:paraId="6461124D" w14:textId="77777777" w:rsidR="0049797A" w:rsidRDefault="0049797A" w:rsidP="00940B4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proofErr w:type="gramStart"/>
            <w:r w:rsidRPr="00BA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proofErr w:type="gramEnd"/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B07F946" w14:textId="77777777" w:rsidR="0049797A" w:rsidRDefault="0049797A" w:rsidP="00940B4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понятие, сущность и условия социального взаимодействия как основы командной работы (ИУК-3.2);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понятие социального статуса и роли (ИУК-3.2);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принципы и правила работы в малой социальной группе (ИУК -3.2)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типологию малых социальных групп (ИУК -3.3);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основные динамические процессы, проходящие в малой социальной группе (ИУК -3.3);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и сущностные особенности социального конфликта (ИУК -3.3) </w:t>
            </w:r>
            <w:r w:rsidRPr="00BA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BA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организовывать работу в малых социальных группах (ИУК-3.2);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оценивать свои социально-ролевые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позиции и позиции других участников в малой социальной группе (ИУК -3.2)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выстраивать продуктивное взаимодействие, с точки зрения понимания различных социологических теорий социального взаимодействия (ИУК-3.3);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анализировать причины социальных конфликтов (ИУК -3.3)</w:t>
            </w:r>
            <w:r w:rsidRPr="00BA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  <w:p w14:paraId="7BF2E272" w14:textId="77777777" w:rsidR="0049797A" w:rsidRPr="008466A4" w:rsidRDefault="0049797A" w:rsidP="00940B4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69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Владеть:</w:t>
            </w:r>
            <w:r w:rsidRPr="00BA69A3">
              <w:t xml:space="preserve">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навыками определения своих </w:t>
            </w:r>
            <w:proofErr w:type="spellStart"/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статусно</w:t>
            </w:r>
            <w:proofErr w:type="spellEnd"/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</w:t>
            </w:r>
            <w:proofErr w:type="gramEnd"/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олевых позиций в процессе социального взаимодействия (ИУК -3.2);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навыками реализации своих </w:t>
            </w:r>
            <w:proofErr w:type="spellStart"/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статусно</w:t>
            </w:r>
            <w:proofErr w:type="spellEnd"/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-ролевых позиций в социальном взаимодействии и соблюдения интересов сопряженных социально -ролевых позиций в групповом взаимодействии (ИУК-3.2)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аналитическими навыками оценки последствий личных действий в социальном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взаимодействии и навыками оценки социально -ролевых позиций членов малой социальной группы (ИУК-3.3); </w:t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ym w:font="Symbol" w:char="F02D"/>
            </w:r>
            <w:r w:rsidRPr="00BA69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навыками разрешения социальных конфликтов (ИУК -3.3)</w:t>
            </w:r>
          </w:p>
        </w:tc>
        <w:tc>
          <w:tcPr>
            <w:tcW w:w="8505" w:type="dxa"/>
          </w:tcPr>
          <w:p w14:paraId="2FE61E89" w14:textId="77777777" w:rsidR="0049797A" w:rsidRPr="00C727AD" w:rsidRDefault="0049797A" w:rsidP="0049797A">
            <w:pPr>
              <w:pStyle w:val="ae"/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Укажите верное соответствие </w:t>
            </w: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 xml:space="preserve"> между авторами и теориями, которые они разработали:</w:t>
            </w:r>
          </w:p>
          <w:tbl>
            <w:tblPr>
              <w:tblStyle w:val="10"/>
              <w:tblpPr w:leftFromText="180" w:rightFromText="180" w:tblpY="315"/>
              <w:tblOverlap w:val="never"/>
              <w:tblW w:w="5117" w:type="dxa"/>
              <w:tblLayout w:type="fixed"/>
              <w:tblLook w:val="04A0" w:firstRow="1" w:lastRow="0" w:firstColumn="1" w:lastColumn="0" w:noHBand="0" w:noVBand="1"/>
            </w:tblPr>
            <w:tblGrid>
              <w:gridCol w:w="1427"/>
              <w:gridCol w:w="3690"/>
            </w:tblGrid>
            <w:tr w:rsidR="00C727AD" w:rsidRPr="00C727AD" w14:paraId="40689559" w14:textId="77777777" w:rsidTr="00940B4F">
              <w:tc>
                <w:tcPr>
                  <w:tcW w:w="1427" w:type="dxa"/>
                </w:tcPr>
                <w:p w14:paraId="2A2E2FA2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Социологи</w:t>
                  </w:r>
                </w:p>
              </w:tc>
              <w:tc>
                <w:tcPr>
                  <w:tcW w:w="3690" w:type="dxa"/>
                </w:tcPr>
                <w:p w14:paraId="48E626BA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Социологические теории </w:t>
                  </w:r>
                </w:p>
              </w:tc>
            </w:tr>
            <w:tr w:rsidR="00C727AD" w:rsidRPr="00C727AD" w14:paraId="2EFF2E5E" w14:textId="77777777" w:rsidTr="00940B4F">
              <w:tc>
                <w:tcPr>
                  <w:tcW w:w="1427" w:type="dxa"/>
                </w:tcPr>
                <w:p w14:paraId="073640C4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0"/>
                    </w:numPr>
                    <w:ind w:left="164" w:right="-57" w:hanging="16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 Вебер</w:t>
                  </w:r>
                </w:p>
              </w:tc>
              <w:tc>
                <w:tcPr>
                  <w:tcW w:w="3690" w:type="dxa"/>
                </w:tcPr>
                <w:p w14:paraId="475F52FA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А.Символический</w:t>
                  </w:r>
                  <w:proofErr w:type="spellEnd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интеракционизм</w:t>
                  </w:r>
                  <w:proofErr w:type="spellEnd"/>
                </w:p>
              </w:tc>
            </w:tr>
            <w:tr w:rsidR="00C727AD" w:rsidRPr="00C727AD" w14:paraId="56AE2E3A" w14:textId="77777777" w:rsidTr="00940B4F">
              <w:tc>
                <w:tcPr>
                  <w:tcW w:w="1427" w:type="dxa"/>
                </w:tcPr>
                <w:p w14:paraId="0EA2950F" w14:textId="77777777" w:rsidR="0049797A" w:rsidRPr="00C727AD" w:rsidRDefault="0049797A" w:rsidP="00940B4F">
                  <w:pPr>
                    <w:pStyle w:val="ae"/>
                    <w:ind w:left="22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2.Дж. </w:t>
                  </w:r>
                  <w:proofErr w:type="spell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Хоманс</w:t>
                  </w:r>
                  <w:proofErr w:type="spellEnd"/>
                </w:p>
              </w:tc>
              <w:tc>
                <w:tcPr>
                  <w:tcW w:w="3690" w:type="dxa"/>
                </w:tcPr>
                <w:p w14:paraId="0E3D09D0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Б. Теория социального действия</w:t>
                  </w:r>
                </w:p>
              </w:tc>
            </w:tr>
            <w:tr w:rsidR="00C727AD" w:rsidRPr="00C727AD" w14:paraId="00845B73" w14:textId="77777777" w:rsidTr="00940B4F">
              <w:tc>
                <w:tcPr>
                  <w:tcW w:w="1427" w:type="dxa"/>
                </w:tcPr>
                <w:p w14:paraId="733053B7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3.Р. Мертон</w:t>
                  </w:r>
                </w:p>
              </w:tc>
              <w:tc>
                <w:tcPr>
                  <w:tcW w:w="3690" w:type="dxa"/>
                </w:tcPr>
                <w:p w14:paraId="20087BDC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В.Теория</w:t>
                  </w:r>
                  <w:proofErr w:type="spellEnd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социального обмена</w:t>
                  </w:r>
                </w:p>
              </w:tc>
            </w:tr>
            <w:tr w:rsidR="00C727AD" w:rsidRPr="00C727AD" w14:paraId="37A11E0C" w14:textId="77777777" w:rsidTr="00940B4F">
              <w:tc>
                <w:tcPr>
                  <w:tcW w:w="1427" w:type="dxa"/>
                </w:tcPr>
                <w:p w14:paraId="70B50AEA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Дж. Г. </w:t>
                  </w:r>
                  <w:proofErr w:type="spell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Мид</w:t>
                  </w:r>
                  <w:proofErr w:type="spellEnd"/>
                </w:p>
              </w:tc>
              <w:tc>
                <w:tcPr>
                  <w:tcW w:w="3690" w:type="dxa"/>
                </w:tcPr>
                <w:p w14:paraId="6C709F6E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Теории среднего уровня</w:t>
                  </w:r>
                </w:p>
              </w:tc>
            </w:tr>
          </w:tbl>
          <w:p w14:paraId="3B0A792B" w14:textId="77777777" w:rsidR="0049797A" w:rsidRPr="00C727AD" w:rsidRDefault="0049797A" w:rsidP="00940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BD7330D" w14:textId="77777777" w:rsidR="0049797A" w:rsidRPr="00C727AD" w:rsidRDefault="0049797A" w:rsidP="00940B4F">
            <w:pPr>
              <w:spacing w:after="0" w:line="240" w:lineRule="auto"/>
              <w:ind w:left="175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CE37B1" w14:textId="77777777" w:rsidR="0049797A" w:rsidRPr="00C727AD" w:rsidRDefault="0049797A" w:rsidP="00940B4F">
            <w:pPr>
              <w:spacing w:after="0" w:line="240" w:lineRule="auto"/>
              <w:ind w:left="175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А-4</w:t>
            </w:r>
          </w:p>
          <w:p w14:paraId="673B3D17" w14:textId="77777777" w:rsidR="0049797A" w:rsidRPr="00C727AD" w:rsidRDefault="0049797A" w:rsidP="00940B4F">
            <w:pPr>
              <w:spacing w:after="0" w:line="240" w:lineRule="auto"/>
              <w:ind w:left="175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</w:p>
          <w:p w14:paraId="66A3999C" w14:textId="77777777" w:rsidR="0049797A" w:rsidRPr="00C727AD" w:rsidRDefault="0049797A" w:rsidP="00940B4F">
            <w:pPr>
              <w:spacing w:after="0" w:line="240" w:lineRule="auto"/>
              <w:ind w:left="175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В-2</w:t>
            </w:r>
          </w:p>
          <w:p w14:paraId="2D48D1FC" w14:textId="77777777" w:rsidR="0049797A" w:rsidRPr="00C727AD" w:rsidRDefault="0049797A" w:rsidP="00940B4F">
            <w:pPr>
              <w:spacing w:after="0" w:line="240" w:lineRule="auto"/>
              <w:ind w:left="175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Г-3</w:t>
            </w:r>
          </w:p>
          <w:p w14:paraId="5DAC81FE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3D81F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86F7DA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38DF30D3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49797A" w:rsidRPr="00732804" w14:paraId="5917F5A0" w14:textId="77777777" w:rsidTr="00940B4F">
        <w:tc>
          <w:tcPr>
            <w:tcW w:w="2655" w:type="dxa"/>
            <w:vMerge/>
          </w:tcPr>
          <w:p w14:paraId="51458123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77EA9D" w14:textId="77777777" w:rsidR="0049797A" w:rsidRPr="00C727AD" w:rsidRDefault="0049797A" w:rsidP="0049797A">
            <w:pPr>
              <w:pStyle w:val="ae"/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 xml:space="preserve">Общий термин, отражающий совокупность понятий: </w:t>
            </w:r>
            <w:r w:rsidRPr="00C727AD">
              <w:rPr>
                <w:rFonts w:ascii="Times New Roman" w:hAnsi="Times New Roman" w:cs="Times New Roman"/>
                <w:b/>
                <w:sz w:val="20"/>
                <w:szCs w:val="20"/>
              </w:rPr>
              <w:t>эволюция, революция, реформа</w:t>
            </w: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14:paraId="7D706D23" w14:textId="77777777" w:rsidR="0049797A" w:rsidRPr="00C727AD" w:rsidRDefault="0049797A" w:rsidP="00940B4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Форма общественного развития</w:t>
            </w:r>
          </w:p>
        </w:tc>
        <w:tc>
          <w:tcPr>
            <w:tcW w:w="1984" w:type="dxa"/>
          </w:tcPr>
          <w:p w14:paraId="5D17CB54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74E039D7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неверный – 0.</w:t>
            </w:r>
          </w:p>
        </w:tc>
      </w:tr>
      <w:tr w:rsidR="0049797A" w:rsidRPr="00732804" w14:paraId="4BFBA087" w14:textId="77777777" w:rsidTr="00940B4F">
        <w:trPr>
          <w:trHeight w:val="2126"/>
        </w:trPr>
        <w:tc>
          <w:tcPr>
            <w:tcW w:w="2655" w:type="dxa"/>
            <w:vMerge/>
          </w:tcPr>
          <w:p w14:paraId="0736D32B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D4FDC81" w14:textId="77777777" w:rsidR="0049797A" w:rsidRPr="00C727AD" w:rsidRDefault="0049797A" w:rsidP="0049797A">
            <w:pPr>
              <w:pStyle w:val="ae"/>
              <w:numPr>
                <w:ilvl w:val="0"/>
                <w:numId w:val="39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Соответствие социальных институтов фундаментальным потребностям, удовлетворяемым с помощью этих социальных институтов</w:t>
            </w:r>
          </w:p>
          <w:p w14:paraId="5BCB306E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79"/>
            </w:tblGrid>
            <w:tr w:rsidR="00C727AD" w:rsidRPr="00C727AD" w14:paraId="76D7DCFB" w14:textId="77777777" w:rsidTr="00940B4F">
              <w:tc>
                <w:tcPr>
                  <w:tcW w:w="8279" w:type="dxa"/>
                </w:tcPr>
                <w:tbl>
                  <w:tblPr>
                    <w:tblStyle w:val="10"/>
                    <w:tblW w:w="813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90"/>
                    <w:gridCol w:w="5245"/>
                  </w:tblGrid>
                  <w:tr w:rsidR="00C727AD" w:rsidRPr="00C727AD" w14:paraId="7CD03BEA" w14:textId="77777777" w:rsidTr="00940B4F">
                    <w:tc>
                      <w:tcPr>
                        <w:tcW w:w="2890" w:type="dxa"/>
                      </w:tcPr>
                      <w:p w14:paraId="1D0DD78F" w14:textId="77777777" w:rsidR="0049797A" w:rsidRPr="00C727AD" w:rsidRDefault="0049797A" w:rsidP="00940B4F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727A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А. институт семьи и брака,            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37135C7F" w14:textId="77777777" w:rsidR="0049797A" w:rsidRPr="00C727AD" w:rsidRDefault="0049797A" w:rsidP="00940B4F">
                        <w:pPr>
                          <w:tabs>
                            <w:tab w:val="left" w:pos="254"/>
                          </w:tabs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727A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1)потребность получения средств существования,</w:t>
                        </w:r>
                      </w:p>
                    </w:tc>
                  </w:tr>
                  <w:tr w:rsidR="00C727AD" w:rsidRPr="00C727AD" w14:paraId="6563707C" w14:textId="77777777" w:rsidTr="00940B4F">
                    <w:tc>
                      <w:tcPr>
                        <w:tcW w:w="2890" w:type="dxa"/>
                      </w:tcPr>
                      <w:p w14:paraId="5B9780A9" w14:textId="77777777" w:rsidR="0049797A" w:rsidRPr="00C727AD" w:rsidRDefault="0049797A" w:rsidP="00940B4F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727A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Б. политические институты,       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5E2FA896" w14:textId="77777777" w:rsidR="0049797A" w:rsidRPr="00C727AD" w:rsidRDefault="0049797A" w:rsidP="00940B4F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727A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2) потребность в воспроизводстве рода,</w:t>
                        </w:r>
                      </w:p>
                    </w:tc>
                  </w:tr>
                  <w:tr w:rsidR="00C727AD" w:rsidRPr="00C727AD" w14:paraId="7E7FB7CD" w14:textId="77777777" w:rsidTr="00940B4F">
                    <w:tc>
                      <w:tcPr>
                        <w:tcW w:w="2890" w:type="dxa"/>
                      </w:tcPr>
                      <w:p w14:paraId="32DF37C3" w14:textId="77777777" w:rsidR="0049797A" w:rsidRPr="00C727AD" w:rsidRDefault="0049797A" w:rsidP="00940B4F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727A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В. экономические институты,     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386B1134" w14:textId="77777777" w:rsidR="0049797A" w:rsidRPr="00C727AD" w:rsidRDefault="0049797A" w:rsidP="00940B4F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727A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3) потребности в безопасности   и социальном порядке                                                       </w:t>
                        </w:r>
                      </w:p>
                    </w:tc>
                  </w:tr>
                  <w:tr w:rsidR="00C727AD" w:rsidRPr="00C727AD" w14:paraId="56830618" w14:textId="77777777" w:rsidTr="00940B4F">
                    <w:tc>
                      <w:tcPr>
                        <w:tcW w:w="2890" w:type="dxa"/>
                      </w:tcPr>
                      <w:p w14:paraId="04BB315B" w14:textId="77777777" w:rsidR="0049797A" w:rsidRPr="00C727AD" w:rsidRDefault="0049797A" w:rsidP="00940B4F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727A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Г.институты</w:t>
                        </w:r>
                        <w:proofErr w:type="spellEnd"/>
                        <w:r w:rsidRPr="00C727A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образования,          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1C612988" w14:textId="77777777" w:rsidR="0049797A" w:rsidRPr="00C727AD" w:rsidRDefault="0049797A" w:rsidP="00940B4F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727A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4) потребность в решении духовных проблем, </w:t>
                        </w:r>
                      </w:p>
                    </w:tc>
                  </w:tr>
                  <w:tr w:rsidR="00C727AD" w:rsidRPr="00C727AD" w14:paraId="00D1BE12" w14:textId="77777777" w:rsidTr="00940B4F">
                    <w:tc>
                      <w:tcPr>
                        <w:tcW w:w="2890" w:type="dxa"/>
                      </w:tcPr>
                      <w:p w14:paraId="7B8DAFB1" w14:textId="77777777" w:rsidR="0049797A" w:rsidRPr="00C727AD" w:rsidRDefault="0049797A" w:rsidP="00940B4F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727A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Д. институт религии.                                                                                </w:t>
                        </w:r>
                      </w:p>
                    </w:tc>
                    <w:tc>
                      <w:tcPr>
                        <w:tcW w:w="5245" w:type="dxa"/>
                      </w:tcPr>
                      <w:p w14:paraId="059A0580" w14:textId="77777777" w:rsidR="0049797A" w:rsidRPr="00C727AD" w:rsidRDefault="0049797A" w:rsidP="00940B4F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C727AD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5) потребность в социализации  подрастающего поколения.</w:t>
                        </w:r>
                      </w:p>
                    </w:tc>
                  </w:tr>
                </w:tbl>
                <w:p w14:paraId="09755F5B" w14:textId="77777777" w:rsidR="0049797A" w:rsidRPr="00C727AD" w:rsidRDefault="0049797A" w:rsidP="00940B4F">
                  <w:p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524573FE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4D7FC199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tbl>
            <w:tblPr>
              <w:tblStyle w:val="10"/>
              <w:tblpPr w:leftFromText="180" w:rightFromText="180" w:tblpX="137" w:tblpY="4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602"/>
            </w:tblGrid>
            <w:tr w:rsidR="00C727AD" w:rsidRPr="00C727AD" w14:paraId="488645C6" w14:textId="77777777" w:rsidTr="00940B4F">
              <w:tc>
                <w:tcPr>
                  <w:tcW w:w="674" w:type="dxa"/>
                </w:tcPr>
                <w:p w14:paraId="3932DAC2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А</w:t>
                  </w:r>
                </w:p>
              </w:tc>
              <w:tc>
                <w:tcPr>
                  <w:tcW w:w="602" w:type="dxa"/>
                </w:tcPr>
                <w:p w14:paraId="6EFF0596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2</w:t>
                  </w:r>
                </w:p>
              </w:tc>
            </w:tr>
            <w:tr w:rsidR="00C727AD" w:rsidRPr="00C727AD" w14:paraId="6319060E" w14:textId="77777777" w:rsidTr="00940B4F">
              <w:tc>
                <w:tcPr>
                  <w:tcW w:w="674" w:type="dxa"/>
                </w:tcPr>
                <w:p w14:paraId="622FA78D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Б</w:t>
                  </w:r>
                </w:p>
              </w:tc>
              <w:tc>
                <w:tcPr>
                  <w:tcW w:w="602" w:type="dxa"/>
                </w:tcPr>
                <w:p w14:paraId="593BB845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3</w:t>
                  </w:r>
                </w:p>
              </w:tc>
            </w:tr>
            <w:tr w:rsidR="00C727AD" w:rsidRPr="00C727AD" w14:paraId="0E83C06E" w14:textId="77777777" w:rsidTr="00940B4F">
              <w:tc>
                <w:tcPr>
                  <w:tcW w:w="674" w:type="dxa"/>
                </w:tcPr>
                <w:p w14:paraId="520A42DE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В</w:t>
                  </w:r>
                </w:p>
              </w:tc>
              <w:tc>
                <w:tcPr>
                  <w:tcW w:w="602" w:type="dxa"/>
                </w:tcPr>
                <w:p w14:paraId="6EB41B2F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1</w:t>
                  </w:r>
                </w:p>
              </w:tc>
            </w:tr>
            <w:tr w:rsidR="00C727AD" w:rsidRPr="00C727AD" w14:paraId="4881B4F7" w14:textId="77777777" w:rsidTr="00940B4F">
              <w:tc>
                <w:tcPr>
                  <w:tcW w:w="674" w:type="dxa"/>
                </w:tcPr>
                <w:p w14:paraId="6F79F43B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Г</w:t>
                  </w:r>
                </w:p>
              </w:tc>
              <w:tc>
                <w:tcPr>
                  <w:tcW w:w="602" w:type="dxa"/>
                </w:tcPr>
                <w:p w14:paraId="349B6515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4</w:t>
                  </w:r>
                </w:p>
              </w:tc>
            </w:tr>
            <w:tr w:rsidR="00C727AD" w:rsidRPr="00C727AD" w14:paraId="6B5E3A1C" w14:textId="77777777" w:rsidTr="00940B4F">
              <w:tc>
                <w:tcPr>
                  <w:tcW w:w="674" w:type="dxa"/>
                </w:tcPr>
                <w:p w14:paraId="33083582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Д</w:t>
                  </w:r>
                </w:p>
              </w:tc>
              <w:tc>
                <w:tcPr>
                  <w:tcW w:w="602" w:type="dxa"/>
                </w:tcPr>
                <w:p w14:paraId="5CF98488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5</w:t>
                  </w:r>
                </w:p>
              </w:tc>
            </w:tr>
          </w:tbl>
          <w:p w14:paraId="18E822CF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14:paraId="1C8C2290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4716AD1A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49797A" w:rsidRPr="00732804" w14:paraId="55DA6527" w14:textId="77777777" w:rsidTr="00940B4F">
        <w:tc>
          <w:tcPr>
            <w:tcW w:w="2655" w:type="dxa"/>
            <w:vMerge/>
          </w:tcPr>
          <w:p w14:paraId="0F4A2BF8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B85832A" w14:textId="77777777" w:rsidR="0049797A" w:rsidRPr="00C727AD" w:rsidRDefault="0049797A" w:rsidP="0049797A">
            <w:pPr>
              <w:pStyle w:val="ae"/>
              <w:numPr>
                <w:ilvl w:val="0"/>
                <w:numId w:val="39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Style w:val="10"/>
              <w:tblpPr w:leftFromText="180" w:rightFromText="180" w:vertAnchor="text" w:horzAnchor="margin" w:tblpXSpec="center" w:tblpY="568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819"/>
            </w:tblGrid>
            <w:tr w:rsidR="00C727AD" w:rsidRPr="00C727AD" w14:paraId="1FAC4C4C" w14:textId="77777777" w:rsidTr="00940B4F">
              <w:tc>
                <w:tcPr>
                  <w:tcW w:w="3114" w:type="dxa"/>
                </w:tcPr>
                <w:p w14:paraId="3C05B355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А. </w:t>
                  </w:r>
                  <w:proofErr w:type="spell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целерациональное</w:t>
                  </w:r>
                  <w:proofErr w:type="spellEnd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действие             </w:t>
                  </w:r>
                </w:p>
              </w:tc>
              <w:tc>
                <w:tcPr>
                  <w:tcW w:w="4819" w:type="dxa"/>
                </w:tcPr>
                <w:p w14:paraId="41BD8BE3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студент дает списать товарищу</w:t>
                  </w:r>
                </w:p>
              </w:tc>
            </w:tr>
            <w:tr w:rsidR="00C727AD" w:rsidRPr="00C727AD" w14:paraId="400EE019" w14:textId="77777777" w:rsidTr="00940B4F">
              <w:tc>
                <w:tcPr>
                  <w:tcW w:w="3114" w:type="dxa"/>
                </w:tcPr>
                <w:p w14:paraId="2FF7C85E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Б. традиционное действие</w:t>
                  </w:r>
                </w:p>
              </w:tc>
              <w:tc>
                <w:tcPr>
                  <w:tcW w:w="4819" w:type="dxa"/>
                </w:tcPr>
                <w:p w14:paraId="4FCE7FEF" w14:textId="77777777" w:rsidR="0049797A" w:rsidRPr="00C727AD" w:rsidRDefault="0049797A" w:rsidP="00940B4F">
                  <w:pPr>
                    <w:pStyle w:val="ae"/>
                    <w:ind w:left="0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2) помощь сокурснику в день рождения</w:t>
                  </w:r>
                </w:p>
              </w:tc>
            </w:tr>
            <w:tr w:rsidR="00C727AD" w:rsidRPr="00C727AD" w14:paraId="4D9721CD" w14:textId="77777777" w:rsidTr="00940B4F">
              <w:tc>
                <w:tcPr>
                  <w:tcW w:w="3114" w:type="dxa"/>
                </w:tcPr>
                <w:p w14:paraId="15B7E49E" w14:textId="77777777" w:rsidR="0049797A" w:rsidRPr="00C727AD" w:rsidRDefault="0049797A" w:rsidP="00940B4F">
                  <w:pPr>
                    <w:ind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В. </w:t>
                  </w:r>
                  <w:proofErr w:type="spell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ценностнорациональное</w:t>
                  </w:r>
                  <w:proofErr w:type="spellEnd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действие</w:t>
                  </w:r>
                </w:p>
              </w:tc>
              <w:tc>
                <w:tcPr>
                  <w:tcW w:w="4819" w:type="dxa"/>
                </w:tcPr>
                <w:p w14:paraId="4ACA4A74" w14:textId="77777777" w:rsidR="0049797A" w:rsidRPr="00C727AD" w:rsidRDefault="0049797A" w:rsidP="00940B4F">
                  <w:pPr>
                    <w:ind w:left="-57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3) студент сдает экзамен  профессору </w:t>
                  </w: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  </w:t>
                  </w:r>
                </w:p>
              </w:tc>
            </w:tr>
            <w:tr w:rsidR="00C727AD" w:rsidRPr="00C727AD" w14:paraId="0BA1E3D9" w14:textId="77777777" w:rsidTr="00940B4F">
              <w:tc>
                <w:tcPr>
                  <w:tcW w:w="3114" w:type="dxa"/>
                </w:tcPr>
                <w:p w14:paraId="39F89143" w14:textId="77777777" w:rsidR="0049797A" w:rsidRPr="00C727AD" w:rsidRDefault="0049797A" w:rsidP="00940B4F">
                  <w:pPr>
                    <w:ind w:left="-57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аффективное действие</w:t>
                  </w:r>
                </w:p>
              </w:tc>
              <w:tc>
                <w:tcPr>
                  <w:tcW w:w="4819" w:type="dxa"/>
                </w:tcPr>
                <w:p w14:paraId="0FE97E60" w14:textId="77777777" w:rsidR="0049797A" w:rsidRPr="00C727AD" w:rsidRDefault="0049797A" w:rsidP="00940B4F">
                  <w:pPr>
                    <w:ind w:left="-57" w:right="-5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4) уступить место в транспорте более </w:t>
                  </w:r>
                  <w:proofErr w:type="gram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нуждающемуся</w:t>
                  </w:r>
                  <w:proofErr w:type="gramEnd"/>
                </w:p>
              </w:tc>
            </w:tr>
          </w:tbl>
          <w:p w14:paraId="5CAEAD6F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Укажите соответствие между типами  социальных действий и примерами действий</w:t>
            </w:r>
          </w:p>
          <w:p w14:paraId="34405E9B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7A2DA3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tbl>
            <w:tblPr>
              <w:tblStyle w:val="10"/>
              <w:tblpPr w:leftFromText="180" w:rightFromText="180" w:tblpX="137" w:tblpY="4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602"/>
            </w:tblGrid>
            <w:tr w:rsidR="00C727AD" w:rsidRPr="00C727AD" w14:paraId="1887BCA2" w14:textId="77777777" w:rsidTr="00940B4F">
              <w:tc>
                <w:tcPr>
                  <w:tcW w:w="674" w:type="dxa"/>
                </w:tcPr>
                <w:p w14:paraId="7E358B12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А</w:t>
                  </w:r>
                </w:p>
              </w:tc>
              <w:tc>
                <w:tcPr>
                  <w:tcW w:w="602" w:type="dxa"/>
                </w:tcPr>
                <w:p w14:paraId="67252EF8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3</w:t>
                  </w:r>
                </w:p>
              </w:tc>
            </w:tr>
            <w:tr w:rsidR="00C727AD" w:rsidRPr="00C727AD" w14:paraId="44CEDC91" w14:textId="77777777" w:rsidTr="00940B4F">
              <w:tc>
                <w:tcPr>
                  <w:tcW w:w="674" w:type="dxa"/>
                </w:tcPr>
                <w:p w14:paraId="2A5C52D8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Б</w:t>
                  </w:r>
                </w:p>
              </w:tc>
              <w:tc>
                <w:tcPr>
                  <w:tcW w:w="602" w:type="dxa"/>
                </w:tcPr>
                <w:p w14:paraId="32E2E097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1</w:t>
                  </w:r>
                </w:p>
              </w:tc>
            </w:tr>
            <w:tr w:rsidR="00C727AD" w:rsidRPr="00C727AD" w14:paraId="343C6626" w14:textId="77777777" w:rsidTr="00940B4F">
              <w:tc>
                <w:tcPr>
                  <w:tcW w:w="674" w:type="dxa"/>
                </w:tcPr>
                <w:p w14:paraId="4EF08D1A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В</w:t>
                  </w:r>
                </w:p>
              </w:tc>
              <w:tc>
                <w:tcPr>
                  <w:tcW w:w="602" w:type="dxa"/>
                </w:tcPr>
                <w:p w14:paraId="7D6203E5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4</w:t>
                  </w:r>
                </w:p>
              </w:tc>
            </w:tr>
            <w:tr w:rsidR="00C727AD" w:rsidRPr="00C727AD" w14:paraId="5F7E3161" w14:textId="77777777" w:rsidTr="00940B4F">
              <w:tc>
                <w:tcPr>
                  <w:tcW w:w="674" w:type="dxa"/>
                </w:tcPr>
                <w:p w14:paraId="0C278052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Г</w:t>
                  </w:r>
                </w:p>
              </w:tc>
              <w:tc>
                <w:tcPr>
                  <w:tcW w:w="602" w:type="dxa"/>
                </w:tcPr>
                <w:p w14:paraId="62728C53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3</w:t>
                  </w:r>
                </w:p>
              </w:tc>
            </w:tr>
          </w:tbl>
          <w:p w14:paraId="07393F4B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14:paraId="3A3DC6AF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6EFC0861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49797A" w14:paraId="752415DA" w14:textId="77777777" w:rsidTr="00940B4F">
        <w:tc>
          <w:tcPr>
            <w:tcW w:w="2655" w:type="dxa"/>
            <w:vMerge/>
          </w:tcPr>
          <w:p w14:paraId="36676302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74E1566" w14:textId="77777777" w:rsidR="0049797A" w:rsidRPr="00C727AD" w:rsidRDefault="0049797A" w:rsidP="0049797A">
            <w:pPr>
              <w:pStyle w:val="ae"/>
              <w:numPr>
                <w:ilvl w:val="0"/>
                <w:numId w:val="39"/>
              </w:num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Напишите ключевое слово из  определения: «социальная роль - это модель поведения, которой придерживается индивид в соответствии с тем или иным социальным статусом»</w:t>
            </w:r>
          </w:p>
        </w:tc>
        <w:tc>
          <w:tcPr>
            <w:tcW w:w="1848" w:type="dxa"/>
          </w:tcPr>
          <w:p w14:paraId="4997C372" w14:textId="77777777" w:rsidR="0049797A" w:rsidRPr="00C727AD" w:rsidRDefault="0049797A" w:rsidP="00940B4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роль</w:t>
            </w:r>
          </w:p>
        </w:tc>
        <w:tc>
          <w:tcPr>
            <w:tcW w:w="1984" w:type="dxa"/>
          </w:tcPr>
          <w:p w14:paraId="5E31BAA3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34D1F155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неверный – 0.</w:t>
            </w:r>
          </w:p>
        </w:tc>
      </w:tr>
      <w:tr w:rsidR="0049797A" w:rsidRPr="00732804" w14:paraId="3C9A0002" w14:textId="77777777" w:rsidTr="00940B4F">
        <w:tc>
          <w:tcPr>
            <w:tcW w:w="2655" w:type="dxa"/>
            <w:vMerge/>
          </w:tcPr>
          <w:p w14:paraId="04675372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F8EAA6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6. Напишите, как называется совокупность ролей, ассоциируемых с одним социальным статусом</w:t>
            </w:r>
          </w:p>
        </w:tc>
        <w:tc>
          <w:tcPr>
            <w:tcW w:w="1848" w:type="dxa"/>
          </w:tcPr>
          <w:p w14:paraId="0A4E988E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Ролевой набор</w:t>
            </w:r>
          </w:p>
        </w:tc>
        <w:tc>
          <w:tcPr>
            <w:tcW w:w="1984" w:type="dxa"/>
          </w:tcPr>
          <w:p w14:paraId="043F468C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0A821CDD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неверный – 0.</w:t>
            </w:r>
          </w:p>
        </w:tc>
      </w:tr>
      <w:tr w:rsidR="0049797A" w:rsidRPr="00732804" w14:paraId="457F477F" w14:textId="77777777" w:rsidTr="00940B4F">
        <w:tc>
          <w:tcPr>
            <w:tcW w:w="2655" w:type="dxa"/>
            <w:vMerge/>
          </w:tcPr>
          <w:p w14:paraId="7AFF2FA1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AD32AB3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 xml:space="preserve">.Более детально ознакомившись с социологической концепцией Л. </w:t>
            </w:r>
            <w:proofErr w:type="spellStart"/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Козера</w:t>
            </w:r>
            <w:proofErr w:type="spellEnd"/>
            <w:r w:rsidRPr="00C727AD">
              <w:rPr>
                <w:rFonts w:ascii="Times New Roman" w:hAnsi="Times New Roman" w:cs="Times New Roman"/>
                <w:sz w:val="20"/>
                <w:szCs w:val="20"/>
              </w:rPr>
              <w:t xml:space="preserve">, отражающей основные функции конфликта (по Л. </w:t>
            </w:r>
            <w:proofErr w:type="spellStart"/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Козеру</w:t>
            </w:r>
            <w:proofErr w:type="spellEnd"/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), укажите цифры негативных функций конфликта</w:t>
            </w:r>
          </w:p>
          <w:p w14:paraId="0219EE92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Вскрывает назревшие проблемы</w:t>
            </w:r>
          </w:p>
          <w:p w14:paraId="37E20CD7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2.Активизирует агрессивное поведение.</w:t>
            </w:r>
          </w:p>
          <w:p w14:paraId="7613579D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3.Снятие эмоционального напряжения.</w:t>
            </w:r>
          </w:p>
          <w:p w14:paraId="5F152C20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 Активизация индивидуальной и групповой активности</w:t>
            </w:r>
          </w:p>
          <w:p w14:paraId="4A4ABED6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5. Ломка социальных связей</w:t>
            </w:r>
          </w:p>
          <w:p w14:paraId="3087F135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A3D5372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2,5</w:t>
            </w:r>
          </w:p>
        </w:tc>
        <w:tc>
          <w:tcPr>
            <w:tcW w:w="1984" w:type="dxa"/>
          </w:tcPr>
          <w:p w14:paraId="4DB72A69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 </w:t>
            </w:r>
          </w:p>
          <w:p w14:paraId="06E2CA80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49797A" w14:paraId="7E32D2A8" w14:textId="77777777" w:rsidTr="00940B4F">
        <w:tc>
          <w:tcPr>
            <w:tcW w:w="2655" w:type="dxa"/>
            <w:vMerge/>
          </w:tcPr>
          <w:p w14:paraId="3EE6B96A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63EF06" w14:textId="77777777" w:rsidR="0049797A" w:rsidRPr="00C727AD" w:rsidRDefault="0049797A" w:rsidP="00940B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8. Согласно  Дюркгейму, главной силой, создающей общество как целое и способствующей его сохранению, является_____________. Она создает общественную связь в современном обществе.</w:t>
            </w:r>
          </w:p>
        </w:tc>
        <w:tc>
          <w:tcPr>
            <w:tcW w:w="1848" w:type="dxa"/>
          </w:tcPr>
          <w:p w14:paraId="78D59903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C727AD">
              <w:rPr>
                <w:rFonts w:ascii="Times New Roman" w:hAnsi="Times New Roman" w:cs="Times New Roman"/>
                <w:b/>
                <w:sz w:val="20"/>
                <w:szCs w:val="20"/>
              </w:rPr>
              <w:t>солидарность</w:t>
            </w:r>
          </w:p>
        </w:tc>
        <w:tc>
          <w:tcPr>
            <w:tcW w:w="1984" w:type="dxa"/>
          </w:tcPr>
          <w:p w14:paraId="355BEE25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22CBC434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неверный – 0.</w:t>
            </w:r>
          </w:p>
        </w:tc>
      </w:tr>
      <w:tr w:rsidR="0049797A" w:rsidRPr="00732804" w14:paraId="732343B0" w14:textId="77777777" w:rsidTr="00940B4F">
        <w:trPr>
          <w:trHeight w:val="2557"/>
        </w:trPr>
        <w:tc>
          <w:tcPr>
            <w:tcW w:w="2655" w:type="dxa"/>
            <w:vMerge/>
          </w:tcPr>
          <w:p w14:paraId="7EC87A14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0045A0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C727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Укажите верное соответствие </w:t>
            </w:r>
          </w:p>
          <w:p w14:paraId="617C0EC6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6"/>
              <w:gridCol w:w="3402"/>
            </w:tblGrid>
            <w:tr w:rsidR="00C727AD" w:rsidRPr="00C727AD" w14:paraId="72ABE775" w14:textId="77777777" w:rsidTr="00940B4F">
              <w:tc>
                <w:tcPr>
                  <w:tcW w:w="4286" w:type="dxa"/>
                </w:tcPr>
                <w:p w14:paraId="6F4FA150" w14:textId="77777777" w:rsidR="0049797A" w:rsidRPr="00C727AD" w:rsidRDefault="0049797A" w:rsidP="00940B4F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Социальная группа</w:t>
                  </w:r>
                </w:p>
              </w:tc>
              <w:tc>
                <w:tcPr>
                  <w:tcW w:w="3402" w:type="dxa"/>
                </w:tcPr>
                <w:p w14:paraId="5CEC5CAB" w14:textId="77777777" w:rsidR="0049797A" w:rsidRPr="00C727AD" w:rsidRDefault="0049797A" w:rsidP="00940B4F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Примеры социальных групп</w:t>
                  </w:r>
                </w:p>
              </w:tc>
            </w:tr>
            <w:tr w:rsidR="00C727AD" w:rsidRPr="00C727AD" w14:paraId="32EEED34" w14:textId="77777777" w:rsidTr="00940B4F">
              <w:tc>
                <w:tcPr>
                  <w:tcW w:w="4286" w:type="dxa"/>
                </w:tcPr>
                <w:p w14:paraId="47DB5D74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2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Агрегация</w:t>
                  </w:r>
                </w:p>
              </w:tc>
              <w:tc>
                <w:tcPr>
                  <w:tcW w:w="3402" w:type="dxa"/>
                </w:tcPr>
                <w:p w14:paraId="459CFEFC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Студенческая группа НГТУ</w:t>
                  </w:r>
                </w:p>
              </w:tc>
            </w:tr>
            <w:tr w:rsidR="00C727AD" w:rsidRPr="00C727AD" w14:paraId="35230F19" w14:textId="77777777" w:rsidTr="00940B4F">
              <w:tc>
                <w:tcPr>
                  <w:tcW w:w="4286" w:type="dxa"/>
                </w:tcPr>
                <w:p w14:paraId="130EADB3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2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Первичная малая социальная группа</w:t>
                  </w:r>
                </w:p>
              </w:tc>
              <w:tc>
                <w:tcPr>
                  <w:tcW w:w="3402" w:type="dxa"/>
                </w:tcPr>
                <w:p w14:paraId="352A5C48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Посетители супермаркета</w:t>
                  </w:r>
                </w:p>
              </w:tc>
            </w:tr>
            <w:tr w:rsidR="00C727AD" w:rsidRPr="00C727AD" w14:paraId="3FF50126" w14:textId="77777777" w:rsidTr="00940B4F">
              <w:tc>
                <w:tcPr>
                  <w:tcW w:w="4286" w:type="dxa"/>
                </w:tcPr>
                <w:p w14:paraId="1D06FCDD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2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Вторичная малая социальная группа</w:t>
                  </w:r>
                </w:p>
              </w:tc>
              <w:tc>
                <w:tcPr>
                  <w:tcW w:w="3402" w:type="dxa"/>
                </w:tcPr>
                <w:p w14:paraId="301F6867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Люди в очереди</w:t>
                  </w:r>
                </w:p>
              </w:tc>
            </w:tr>
            <w:tr w:rsidR="00C727AD" w:rsidRPr="00C727AD" w14:paraId="17C0C64C" w14:textId="77777777" w:rsidTr="00940B4F">
              <w:tc>
                <w:tcPr>
                  <w:tcW w:w="4286" w:type="dxa"/>
                </w:tcPr>
                <w:p w14:paraId="3539DE74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2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Квазигруппа</w:t>
                  </w:r>
                </w:p>
              </w:tc>
              <w:tc>
                <w:tcPr>
                  <w:tcW w:w="3402" w:type="dxa"/>
                </w:tcPr>
                <w:p w14:paraId="0817E535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 xml:space="preserve">Группа любителей </w:t>
                  </w:r>
                  <w:proofErr w:type="spellStart"/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аниме</w:t>
                  </w:r>
                  <w:proofErr w:type="spellEnd"/>
                </w:p>
              </w:tc>
            </w:tr>
            <w:tr w:rsidR="00C727AD" w:rsidRPr="00C727AD" w14:paraId="39A3F67C" w14:textId="77777777" w:rsidTr="00940B4F">
              <w:tc>
                <w:tcPr>
                  <w:tcW w:w="4286" w:type="dxa"/>
                </w:tcPr>
                <w:p w14:paraId="5984133F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2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Номинальная группа</w:t>
                  </w:r>
                </w:p>
              </w:tc>
              <w:tc>
                <w:tcPr>
                  <w:tcW w:w="3402" w:type="dxa"/>
                </w:tcPr>
                <w:p w14:paraId="3AE33639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Люди, болеющие гриппом</w:t>
                  </w:r>
                </w:p>
              </w:tc>
            </w:tr>
            <w:tr w:rsidR="00C727AD" w:rsidRPr="00C727AD" w14:paraId="2EC437B1" w14:textId="77777777" w:rsidTr="00940B4F">
              <w:tc>
                <w:tcPr>
                  <w:tcW w:w="4286" w:type="dxa"/>
                </w:tcPr>
                <w:p w14:paraId="6233BB5A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2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Референтная</w:t>
                  </w:r>
                  <w:proofErr w:type="spellEnd"/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 xml:space="preserve"> группа</w:t>
                  </w:r>
                </w:p>
              </w:tc>
              <w:tc>
                <w:tcPr>
                  <w:tcW w:w="3402" w:type="dxa"/>
                </w:tcPr>
                <w:p w14:paraId="75A75065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/>
                      <w:sz w:val="20"/>
                      <w:szCs w:val="20"/>
                    </w:rPr>
                    <w:t>Семья</w:t>
                  </w:r>
                </w:p>
              </w:tc>
            </w:tr>
          </w:tbl>
          <w:p w14:paraId="389944A9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AEBEC8C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10"/>
              <w:tblW w:w="0" w:type="auto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636"/>
              <w:gridCol w:w="640"/>
            </w:tblGrid>
            <w:tr w:rsidR="00C727AD" w:rsidRPr="00C727AD" w14:paraId="1B39B057" w14:textId="77777777" w:rsidTr="00940B4F">
              <w:tc>
                <w:tcPr>
                  <w:tcW w:w="636" w:type="dxa"/>
                </w:tcPr>
                <w:p w14:paraId="77DE98F0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3"/>
                    </w:num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40" w:type="dxa"/>
                </w:tcPr>
                <w:p w14:paraId="319E268D" w14:textId="77777777" w:rsidR="0049797A" w:rsidRPr="00C727AD" w:rsidRDefault="0049797A" w:rsidP="00940B4F">
                  <w:pPr>
                    <w:ind w:left="360"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2</w:t>
                  </w:r>
                </w:p>
              </w:tc>
            </w:tr>
            <w:tr w:rsidR="00C727AD" w:rsidRPr="00C727AD" w14:paraId="3B334600" w14:textId="77777777" w:rsidTr="00940B4F">
              <w:tc>
                <w:tcPr>
                  <w:tcW w:w="636" w:type="dxa"/>
                </w:tcPr>
                <w:p w14:paraId="0F2EA72A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3"/>
                    </w:num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40" w:type="dxa"/>
                </w:tcPr>
                <w:p w14:paraId="0BCFBA85" w14:textId="77777777" w:rsidR="0049797A" w:rsidRPr="00C727AD" w:rsidRDefault="0049797A" w:rsidP="00940B4F">
                  <w:pPr>
                    <w:ind w:left="360"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6</w:t>
                  </w:r>
                </w:p>
              </w:tc>
            </w:tr>
            <w:tr w:rsidR="00C727AD" w:rsidRPr="00C727AD" w14:paraId="5464F7D6" w14:textId="77777777" w:rsidTr="00940B4F">
              <w:tc>
                <w:tcPr>
                  <w:tcW w:w="636" w:type="dxa"/>
                </w:tcPr>
                <w:p w14:paraId="391144FE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3"/>
                    </w:num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40" w:type="dxa"/>
                </w:tcPr>
                <w:p w14:paraId="669099B1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4"/>
                    </w:num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</w:p>
              </w:tc>
            </w:tr>
            <w:tr w:rsidR="00C727AD" w:rsidRPr="00C727AD" w14:paraId="0F116C9B" w14:textId="77777777" w:rsidTr="00940B4F">
              <w:tc>
                <w:tcPr>
                  <w:tcW w:w="636" w:type="dxa"/>
                </w:tcPr>
                <w:p w14:paraId="4084B318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3"/>
                    </w:num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40" w:type="dxa"/>
                </w:tcPr>
                <w:p w14:paraId="3DD77E34" w14:textId="77777777" w:rsidR="0049797A" w:rsidRPr="00C727AD" w:rsidRDefault="0049797A" w:rsidP="00940B4F">
                  <w:pPr>
                    <w:ind w:left="360"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3</w:t>
                  </w:r>
                </w:p>
              </w:tc>
            </w:tr>
            <w:tr w:rsidR="00C727AD" w:rsidRPr="00C727AD" w14:paraId="4B7B3E52" w14:textId="77777777" w:rsidTr="00940B4F">
              <w:tc>
                <w:tcPr>
                  <w:tcW w:w="636" w:type="dxa"/>
                </w:tcPr>
                <w:p w14:paraId="2A803660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3"/>
                    </w:num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40" w:type="dxa"/>
                </w:tcPr>
                <w:p w14:paraId="13B2BFF8" w14:textId="77777777" w:rsidR="0049797A" w:rsidRPr="00C727AD" w:rsidRDefault="0049797A" w:rsidP="00940B4F">
                  <w:pPr>
                    <w:ind w:left="360"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5</w:t>
                  </w:r>
                </w:p>
              </w:tc>
            </w:tr>
            <w:tr w:rsidR="00C727AD" w:rsidRPr="00C727AD" w14:paraId="476C285E" w14:textId="77777777" w:rsidTr="00940B4F">
              <w:tc>
                <w:tcPr>
                  <w:tcW w:w="636" w:type="dxa"/>
                </w:tcPr>
                <w:p w14:paraId="5212B697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3"/>
                    </w:numPr>
                    <w:ind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40" w:type="dxa"/>
                </w:tcPr>
                <w:p w14:paraId="32F3A0CA" w14:textId="77777777" w:rsidR="0049797A" w:rsidRPr="00C727AD" w:rsidRDefault="0049797A" w:rsidP="00940B4F">
                  <w:pPr>
                    <w:ind w:left="360" w:right="-57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4</w:t>
                  </w:r>
                </w:p>
              </w:tc>
            </w:tr>
          </w:tbl>
          <w:p w14:paraId="1B5586D3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</w:tcPr>
          <w:p w14:paraId="3B221CFA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26BE71DF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неверный – 0.</w:t>
            </w:r>
          </w:p>
        </w:tc>
      </w:tr>
      <w:tr w:rsidR="0049797A" w:rsidRPr="00732804" w14:paraId="1AD204A8" w14:textId="77777777" w:rsidTr="00940B4F">
        <w:tc>
          <w:tcPr>
            <w:tcW w:w="2655" w:type="dxa"/>
            <w:vMerge/>
          </w:tcPr>
          <w:p w14:paraId="2AE8A250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A795C7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10. Вставить пропущенное слово</w:t>
            </w:r>
          </w:p>
          <w:p w14:paraId="6D29CE67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Культурный релятивизм</w:t>
            </w: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 xml:space="preserve"> предполагает, что своеобразие культуры определенной этнической группы может рассматриваться только через призму собственных ценностей и норм. Реализуясь на практике, данный принцип взаимодействия культур может проявиться в виде «защитного ______________».</w:t>
            </w:r>
          </w:p>
          <w:p w14:paraId="77E040D2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123BEC8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5B00A9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национализма</w:t>
            </w:r>
          </w:p>
        </w:tc>
        <w:tc>
          <w:tcPr>
            <w:tcW w:w="1984" w:type="dxa"/>
          </w:tcPr>
          <w:p w14:paraId="55350C90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6F2FE0DA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49797A" w:rsidRPr="00732804" w14:paraId="3A6B78A4" w14:textId="77777777" w:rsidTr="00940B4F">
        <w:tc>
          <w:tcPr>
            <w:tcW w:w="2655" w:type="dxa"/>
            <w:vMerge/>
          </w:tcPr>
          <w:p w14:paraId="06096572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8573AC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11. Вставьте нужное прилагательное</w:t>
            </w:r>
          </w:p>
          <w:p w14:paraId="67B35C3B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E63FF6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Статус, который определяет стиль и образ жизни индивида, с которым индивида идентифицирует социальное окружение – это _______________статус.</w:t>
            </w:r>
          </w:p>
          <w:p w14:paraId="2A30BC3A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AB1BA37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</w:t>
            </w:r>
          </w:p>
        </w:tc>
        <w:tc>
          <w:tcPr>
            <w:tcW w:w="1984" w:type="dxa"/>
          </w:tcPr>
          <w:p w14:paraId="7F418BD8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109EE2B2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49797A" w:rsidRPr="00732804" w14:paraId="23557CB8" w14:textId="77777777" w:rsidTr="00940B4F">
        <w:trPr>
          <w:trHeight w:val="2060"/>
        </w:trPr>
        <w:tc>
          <w:tcPr>
            <w:tcW w:w="2655" w:type="dxa"/>
            <w:vMerge/>
          </w:tcPr>
          <w:p w14:paraId="48000B56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4BFC154" w14:textId="77777777" w:rsidR="0049797A" w:rsidRPr="00C727AD" w:rsidRDefault="0049797A" w:rsidP="00940B4F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Проранжируйте по степени значимости влияние социальной группы на социализацию индивида от 1(незначительное влияние) до 3 (весьма  значительное влияние</w:t>
            </w:r>
            <w:proofErr w:type="gramStart"/>
            <w:r w:rsidRPr="00C727A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tbl>
            <w:tblPr>
              <w:tblStyle w:val="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4"/>
              <w:gridCol w:w="1275"/>
            </w:tblGrid>
            <w:tr w:rsidR="00C727AD" w:rsidRPr="00C727AD" w14:paraId="61093E34" w14:textId="77777777" w:rsidTr="00940B4F">
              <w:tc>
                <w:tcPr>
                  <w:tcW w:w="5704" w:type="dxa"/>
                </w:tcPr>
                <w:p w14:paraId="0B687A40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Наименование социальной группы</w:t>
                  </w:r>
                </w:p>
              </w:tc>
              <w:tc>
                <w:tcPr>
                  <w:tcW w:w="1275" w:type="dxa"/>
                </w:tcPr>
                <w:p w14:paraId="4226AEB5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Баллы влияния </w:t>
                  </w:r>
                </w:p>
              </w:tc>
            </w:tr>
            <w:tr w:rsidR="00C727AD" w:rsidRPr="00C727AD" w14:paraId="45F3011C" w14:textId="77777777" w:rsidTr="00940B4F">
              <w:tc>
                <w:tcPr>
                  <w:tcW w:w="5704" w:type="dxa"/>
                </w:tcPr>
                <w:p w14:paraId="3AA432AC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А. большая социальная группа</w:t>
                  </w:r>
                </w:p>
              </w:tc>
              <w:tc>
                <w:tcPr>
                  <w:tcW w:w="1275" w:type="dxa"/>
                  <w:vMerge w:val="restart"/>
                </w:tcPr>
                <w:p w14:paraId="4838CBE6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От 1 до 3-х</w:t>
                  </w:r>
                </w:p>
              </w:tc>
            </w:tr>
            <w:tr w:rsidR="00C727AD" w:rsidRPr="00C727AD" w14:paraId="372A8C36" w14:textId="77777777" w:rsidTr="00940B4F">
              <w:tc>
                <w:tcPr>
                  <w:tcW w:w="5704" w:type="dxa"/>
                </w:tcPr>
                <w:p w14:paraId="167E5EC0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Б. первичная малая социальная группа</w:t>
                  </w:r>
                </w:p>
              </w:tc>
              <w:tc>
                <w:tcPr>
                  <w:tcW w:w="1275" w:type="dxa"/>
                  <w:vMerge/>
                </w:tcPr>
                <w:p w14:paraId="09059B7C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C727AD" w:rsidRPr="00C727AD" w14:paraId="69D192BF" w14:textId="77777777" w:rsidTr="00940B4F">
              <w:tc>
                <w:tcPr>
                  <w:tcW w:w="5704" w:type="dxa"/>
                </w:tcPr>
                <w:p w14:paraId="7651B4E0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В. вторичная малая социальная группа</w:t>
                  </w:r>
                </w:p>
              </w:tc>
              <w:tc>
                <w:tcPr>
                  <w:tcW w:w="1275" w:type="dxa"/>
                  <w:vMerge/>
                </w:tcPr>
                <w:p w14:paraId="3794FD98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27F7A41F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626000F7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11FD6B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А-1</w:t>
            </w:r>
          </w:p>
          <w:p w14:paraId="0533A4C0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Б-3</w:t>
            </w: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В-2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441A0A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34A7C5A1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49797A" w:rsidRPr="00732804" w14:paraId="5C03F69E" w14:textId="77777777" w:rsidTr="00940B4F">
        <w:trPr>
          <w:trHeight w:val="1753"/>
        </w:trPr>
        <w:tc>
          <w:tcPr>
            <w:tcW w:w="2655" w:type="dxa"/>
            <w:vMerge/>
          </w:tcPr>
          <w:p w14:paraId="219E6068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53E54D26" w14:textId="77777777" w:rsidR="0049797A" w:rsidRPr="00C727AD" w:rsidRDefault="0049797A" w:rsidP="00940B4F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13. Соотношение типа социального поведения личности</w:t>
            </w:r>
          </w:p>
          <w:tbl>
            <w:tblPr>
              <w:tblStyle w:val="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6"/>
              <w:gridCol w:w="3686"/>
            </w:tblGrid>
            <w:tr w:rsidR="00C727AD" w:rsidRPr="00C727AD" w14:paraId="4712AB04" w14:textId="77777777" w:rsidTr="00940B4F">
              <w:tc>
                <w:tcPr>
                  <w:tcW w:w="4286" w:type="dxa"/>
                </w:tcPr>
                <w:p w14:paraId="1ECD7CB4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Тип социального поведения личности</w:t>
                  </w:r>
                </w:p>
              </w:tc>
              <w:tc>
                <w:tcPr>
                  <w:tcW w:w="3686" w:type="dxa"/>
                </w:tcPr>
                <w:p w14:paraId="4C35CD52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b/>
                      <w:kern w:val="0"/>
                      <w:sz w:val="20"/>
                      <w:szCs w:val="20"/>
                      <w14:ligatures w14:val="none"/>
                    </w:rPr>
                    <w:t>Пример</w:t>
                  </w:r>
                </w:p>
              </w:tc>
            </w:tr>
            <w:tr w:rsidR="00C727AD" w:rsidRPr="00C727AD" w14:paraId="61D739AD" w14:textId="77777777" w:rsidTr="00940B4F">
              <w:tc>
                <w:tcPr>
                  <w:tcW w:w="4286" w:type="dxa"/>
                </w:tcPr>
                <w:p w14:paraId="32378555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proofErr w:type="spellStart"/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А.Позитивное</w:t>
                  </w:r>
                  <w:proofErr w:type="spellEnd"/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девиантное</w:t>
                  </w:r>
                  <w:proofErr w:type="spellEnd"/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поведение</w:t>
                  </w:r>
                </w:p>
              </w:tc>
              <w:tc>
                <w:tcPr>
                  <w:tcW w:w="3686" w:type="dxa"/>
                </w:tcPr>
                <w:p w14:paraId="1702CF4B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1.Буллинг</w:t>
                  </w:r>
                </w:p>
              </w:tc>
            </w:tr>
            <w:tr w:rsidR="00C727AD" w:rsidRPr="00C727AD" w14:paraId="371C41A0" w14:textId="77777777" w:rsidTr="00940B4F">
              <w:tc>
                <w:tcPr>
                  <w:tcW w:w="4286" w:type="dxa"/>
                </w:tcPr>
                <w:p w14:paraId="18CC7BFD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Б. Негативное </w:t>
                  </w:r>
                  <w:proofErr w:type="spellStart"/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девиантное</w:t>
                  </w:r>
                  <w:proofErr w:type="spellEnd"/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поведение</w:t>
                  </w:r>
                </w:p>
              </w:tc>
              <w:tc>
                <w:tcPr>
                  <w:tcW w:w="3686" w:type="dxa"/>
                </w:tcPr>
                <w:p w14:paraId="77BD6017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4"/>
                    </w:numPr>
                    <w:ind w:left="172" w:right="-57" w:hanging="172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Сквернословие в общественном месте</w:t>
                  </w:r>
                </w:p>
              </w:tc>
            </w:tr>
            <w:tr w:rsidR="00C727AD" w:rsidRPr="00C727AD" w14:paraId="4EFF2C75" w14:textId="77777777" w:rsidTr="00940B4F">
              <w:tc>
                <w:tcPr>
                  <w:tcW w:w="4286" w:type="dxa"/>
                </w:tcPr>
                <w:p w14:paraId="520E66EC" w14:textId="77777777" w:rsidR="0049797A" w:rsidRPr="00C727AD" w:rsidRDefault="0049797A" w:rsidP="00940B4F">
                  <w:pPr>
                    <w:ind w:right="-57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В, </w:t>
                  </w:r>
                  <w:proofErr w:type="spellStart"/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Деликвентное</w:t>
                  </w:r>
                  <w:proofErr w:type="spellEnd"/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 поведение</w:t>
                  </w:r>
                </w:p>
              </w:tc>
              <w:tc>
                <w:tcPr>
                  <w:tcW w:w="3686" w:type="dxa"/>
                </w:tcPr>
                <w:p w14:paraId="0D8F56BC" w14:textId="77777777" w:rsidR="0049797A" w:rsidRPr="00C727AD" w:rsidRDefault="0049797A" w:rsidP="0049797A">
                  <w:pPr>
                    <w:pStyle w:val="ae"/>
                    <w:numPr>
                      <w:ilvl w:val="0"/>
                      <w:numId w:val="44"/>
                    </w:numPr>
                    <w:ind w:left="314" w:right="-57" w:hanging="314"/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C727AD">
                    <w:rPr>
                      <w:rFonts w:ascii="Times New Roman" w:eastAsia="Calibri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  <w:t>Аскетизм</w:t>
                  </w:r>
                </w:p>
              </w:tc>
            </w:tr>
          </w:tbl>
          <w:p w14:paraId="2E596D41" w14:textId="77777777" w:rsidR="0049797A" w:rsidRPr="00C727AD" w:rsidRDefault="0049797A" w:rsidP="00940B4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37C12DE8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0AE837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7B2BAC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А-3</w:t>
            </w:r>
          </w:p>
          <w:p w14:paraId="4A4726F9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Б-1</w:t>
            </w: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В-2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6AEEEDC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200E3495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49797A" w:rsidRPr="00732804" w14:paraId="4687AD43" w14:textId="77777777" w:rsidTr="00940B4F">
        <w:trPr>
          <w:trHeight w:val="1112"/>
        </w:trPr>
        <w:tc>
          <w:tcPr>
            <w:tcW w:w="2655" w:type="dxa"/>
            <w:vMerge/>
          </w:tcPr>
          <w:p w14:paraId="1F18F7F9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BEDC681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Дайте определение идеологии по типу взаимодействия культур.</w:t>
            </w:r>
          </w:p>
          <w:p w14:paraId="0BE4FB70" w14:textId="77777777" w:rsidR="0049797A" w:rsidRPr="00C727AD" w:rsidRDefault="0049797A" w:rsidP="00940B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Э_____________ – восприятие и оценка социальных явлений через призму ценностно-нормативной системы определенной этнической группы. Данный принцип взаимодействия культур может служить основанием для проявления воинствующего  национализма.</w:t>
            </w:r>
          </w:p>
        </w:tc>
        <w:tc>
          <w:tcPr>
            <w:tcW w:w="1848" w:type="dxa"/>
          </w:tcPr>
          <w:p w14:paraId="6A8EB07B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1552BE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727AD">
              <w:rPr>
                <w:rFonts w:ascii="Times New Roman" w:hAnsi="Times New Roman" w:cs="Times New Roman"/>
                <w:b/>
                <w:sz w:val="20"/>
                <w:szCs w:val="20"/>
              </w:rPr>
              <w:t>Этноцентризм</w:t>
            </w:r>
            <w:proofErr w:type="spellEnd"/>
          </w:p>
        </w:tc>
        <w:tc>
          <w:tcPr>
            <w:tcW w:w="1984" w:type="dxa"/>
          </w:tcPr>
          <w:p w14:paraId="70145116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</w:t>
            </w:r>
          </w:p>
          <w:p w14:paraId="5677A1D1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  <w:tr w:rsidR="0049797A" w:rsidRPr="00732804" w14:paraId="50DB4421" w14:textId="77777777" w:rsidTr="00940B4F">
        <w:trPr>
          <w:trHeight w:val="774"/>
        </w:trPr>
        <w:tc>
          <w:tcPr>
            <w:tcW w:w="2655" w:type="dxa"/>
            <w:vMerge/>
          </w:tcPr>
          <w:p w14:paraId="5E0EB11D" w14:textId="77777777" w:rsidR="0049797A" w:rsidRPr="00732804" w:rsidRDefault="0049797A" w:rsidP="00940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4AD9434" w14:textId="77777777" w:rsidR="0049797A" w:rsidRPr="00C727AD" w:rsidRDefault="0049797A" w:rsidP="00940B4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C727AD">
              <w:rPr>
                <w:rFonts w:ascii="Times New Roman" w:hAnsi="Times New Roman" w:cs="Times New Roman"/>
                <w:sz w:val="20"/>
                <w:szCs w:val="20"/>
              </w:rPr>
              <w:t>Соответствие между типом социального поведения человека в обществе (по Р. Мертону) и определением</w:t>
            </w:r>
          </w:p>
          <w:tbl>
            <w:tblPr>
              <w:tblW w:w="8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8"/>
              <w:gridCol w:w="6095"/>
            </w:tblGrid>
            <w:tr w:rsidR="00C727AD" w:rsidRPr="00C727AD" w14:paraId="3A12D0D8" w14:textId="77777777" w:rsidTr="00940B4F">
              <w:tc>
                <w:tcPr>
                  <w:tcW w:w="2018" w:type="dxa"/>
                </w:tcPr>
                <w:p w14:paraId="421B7398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Тип социального поведения</w:t>
                  </w:r>
                </w:p>
              </w:tc>
              <w:tc>
                <w:tcPr>
                  <w:tcW w:w="6095" w:type="dxa"/>
                </w:tcPr>
                <w:p w14:paraId="322E6CDB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Определение</w:t>
                  </w:r>
                </w:p>
              </w:tc>
            </w:tr>
            <w:tr w:rsidR="00C727AD" w:rsidRPr="00C727AD" w14:paraId="5DAB238F" w14:textId="77777777" w:rsidTr="00940B4F">
              <w:tc>
                <w:tcPr>
                  <w:tcW w:w="2018" w:type="dxa"/>
                </w:tcPr>
                <w:p w14:paraId="7EE2CCA6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А. </w:t>
                  </w:r>
                  <w:proofErr w:type="spell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Конформность</w:t>
                  </w:r>
                  <w:proofErr w:type="spellEnd"/>
                </w:p>
              </w:tc>
              <w:tc>
                <w:tcPr>
                  <w:tcW w:w="6095" w:type="dxa"/>
                </w:tcPr>
                <w:p w14:paraId="5DD208DE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Неприятие цели, но выражение согласия по поводу средств их достижения </w:t>
                  </w:r>
                </w:p>
              </w:tc>
            </w:tr>
            <w:tr w:rsidR="00C727AD" w:rsidRPr="00C727AD" w14:paraId="7C4692B6" w14:textId="77777777" w:rsidTr="00940B4F">
              <w:tc>
                <w:tcPr>
                  <w:tcW w:w="2018" w:type="dxa"/>
                </w:tcPr>
                <w:p w14:paraId="098008E8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Б. Инновация</w:t>
                  </w:r>
                </w:p>
              </w:tc>
              <w:tc>
                <w:tcPr>
                  <w:tcW w:w="6095" w:type="dxa"/>
                </w:tcPr>
                <w:p w14:paraId="0FE26B99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Поведенческий отказ от значимых для социума целей и средств их достижения</w:t>
                  </w:r>
                </w:p>
              </w:tc>
            </w:tr>
            <w:tr w:rsidR="00C727AD" w:rsidRPr="00C727AD" w14:paraId="4D335641" w14:textId="77777777" w:rsidTr="00940B4F">
              <w:tc>
                <w:tcPr>
                  <w:tcW w:w="2018" w:type="dxa"/>
                </w:tcPr>
                <w:p w14:paraId="3A7750EB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В. </w:t>
                  </w:r>
                  <w:proofErr w:type="spell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Ритуализм</w:t>
                  </w:r>
                  <w:proofErr w:type="spellEnd"/>
                </w:p>
              </w:tc>
              <w:tc>
                <w:tcPr>
                  <w:tcW w:w="6095" w:type="dxa"/>
                </w:tcPr>
                <w:p w14:paraId="0E682A81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Приятие цели, но неприятие средств ее достижения</w:t>
                  </w:r>
                </w:p>
              </w:tc>
            </w:tr>
            <w:tr w:rsidR="00C727AD" w:rsidRPr="00C727AD" w14:paraId="505C778A" w14:textId="77777777" w:rsidTr="00940B4F">
              <w:tc>
                <w:tcPr>
                  <w:tcW w:w="2018" w:type="dxa"/>
                </w:tcPr>
                <w:p w14:paraId="4580C8B7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</w:t>
                  </w:r>
                  <w:proofErr w:type="spell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Ретритизм</w:t>
                  </w:r>
                  <w:proofErr w:type="spellEnd"/>
                </w:p>
              </w:tc>
              <w:tc>
                <w:tcPr>
                  <w:tcW w:w="6095" w:type="dxa"/>
                </w:tcPr>
                <w:p w14:paraId="78A0EACB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Формальное принятие общепринятых правил поведения</w:t>
                  </w:r>
                </w:p>
              </w:tc>
            </w:tr>
            <w:tr w:rsidR="00C727AD" w:rsidRPr="00C727AD" w14:paraId="3598BD31" w14:textId="77777777" w:rsidTr="00940B4F">
              <w:tc>
                <w:tcPr>
                  <w:tcW w:w="2018" w:type="dxa"/>
                </w:tcPr>
                <w:p w14:paraId="0662C479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 Мятеж</w:t>
                  </w:r>
                </w:p>
              </w:tc>
              <w:tc>
                <w:tcPr>
                  <w:tcW w:w="6095" w:type="dxa"/>
                </w:tcPr>
                <w:p w14:paraId="1618198C" w14:textId="77777777" w:rsidR="0049797A" w:rsidRPr="00C727AD" w:rsidRDefault="0049797A" w:rsidP="00940B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 </w:t>
                  </w:r>
                  <w:proofErr w:type="gram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Активное </w:t>
                  </w:r>
                  <w:proofErr w:type="spellStart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самоотстранение</w:t>
                  </w:r>
                  <w:proofErr w:type="spellEnd"/>
                  <w:r w:rsidRPr="00C727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индивида от общества как реакция на социальное давление</w:t>
                  </w:r>
                  <w:proofErr w:type="gramEnd"/>
                </w:p>
              </w:tc>
            </w:tr>
          </w:tbl>
          <w:p w14:paraId="3F9ED685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4B987E5D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10"/>
              <w:tblpPr w:leftFromText="180" w:rightFromText="180" w:tblpX="137" w:tblpY="4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4"/>
              <w:gridCol w:w="602"/>
            </w:tblGrid>
            <w:tr w:rsidR="00C727AD" w:rsidRPr="00C727AD" w14:paraId="14EE854C" w14:textId="77777777" w:rsidTr="00940B4F">
              <w:tc>
                <w:tcPr>
                  <w:tcW w:w="674" w:type="dxa"/>
                </w:tcPr>
                <w:p w14:paraId="34348BA7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А</w:t>
                  </w:r>
                </w:p>
              </w:tc>
              <w:tc>
                <w:tcPr>
                  <w:tcW w:w="602" w:type="dxa"/>
                </w:tcPr>
                <w:p w14:paraId="5EDE65A6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4</w:t>
                  </w:r>
                </w:p>
              </w:tc>
            </w:tr>
            <w:tr w:rsidR="00C727AD" w:rsidRPr="00C727AD" w14:paraId="0D129217" w14:textId="77777777" w:rsidTr="00940B4F">
              <w:tc>
                <w:tcPr>
                  <w:tcW w:w="674" w:type="dxa"/>
                </w:tcPr>
                <w:p w14:paraId="1D7C6EFB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Б</w:t>
                  </w:r>
                </w:p>
              </w:tc>
              <w:tc>
                <w:tcPr>
                  <w:tcW w:w="602" w:type="dxa"/>
                </w:tcPr>
                <w:p w14:paraId="49BA59C4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3</w:t>
                  </w:r>
                </w:p>
              </w:tc>
            </w:tr>
            <w:tr w:rsidR="00C727AD" w:rsidRPr="00C727AD" w14:paraId="5FAC84C3" w14:textId="77777777" w:rsidTr="00940B4F">
              <w:tc>
                <w:tcPr>
                  <w:tcW w:w="674" w:type="dxa"/>
                </w:tcPr>
                <w:p w14:paraId="1C7B46B0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В</w:t>
                  </w:r>
                </w:p>
              </w:tc>
              <w:tc>
                <w:tcPr>
                  <w:tcW w:w="602" w:type="dxa"/>
                </w:tcPr>
                <w:p w14:paraId="4053889B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1</w:t>
                  </w:r>
                </w:p>
              </w:tc>
            </w:tr>
            <w:tr w:rsidR="00C727AD" w:rsidRPr="00C727AD" w14:paraId="0C235FAA" w14:textId="77777777" w:rsidTr="00940B4F">
              <w:tc>
                <w:tcPr>
                  <w:tcW w:w="674" w:type="dxa"/>
                </w:tcPr>
                <w:p w14:paraId="786E209A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Г</w:t>
                  </w:r>
                </w:p>
              </w:tc>
              <w:tc>
                <w:tcPr>
                  <w:tcW w:w="602" w:type="dxa"/>
                </w:tcPr>
                <w:p w14:paraId="33E5A623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5</w:t>
                  </w:r>
                </w:p>
              </w:tc>
            </w:tr>
            <w:tr w:rsidR="00C727AD" w:rsidRPr="00C727AD" w14:paraId="3A9A59B8" w14:textId="77777777" w:rsidTr="00940B4F">
              <w:tc>
                <w:tcPr>
                  <w:tcW w:w="674" w:type="dxa"/>
                </w:tcPr>
                <w:p w14:paraId="4419B328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Д</w:t>
                  </w:r>
                </w:p>
              </w:tc>
              <w:tc>
                <w:tcPr>
                  <w:tcW w:w="602" w:type="dxa"/>
                </w:tcPr>
                <w:p w14:paraId="28FADA6D" w14:textId="77777777" w:rsidR="0049797A" w:rsidRPr="00C727AD" w:rsidRDefault="0049797A" w:rsidP="00940B4F">
                  <w:pPr>
                    <w:ind w:right="-5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</w:pPr>
                  <w:r w:rsidRPr="00C727A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highlight w:val="white"/>
                      <w:lang w:eastAsia="ru-RU"/>
                      <w14:ligatures w14:val="none"/>
                    </w:rPr>
                    <w:t>2</w:t>
                  </w:r>
                </w:p>
              </w:tc>
            </w:tr>
          </w:tbl>
          <w:p w14:paraId="4E70C4AE" w14:textId="77777777" w:rsidR="0049797A" w:rsidRPr="00C727AD" w:rsidRDefault="0049797A" w:rsidP="00940B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362312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Верный ответ – 1  </w:t>
            </w:r>
          </w:p>
          <w:p w14:paraId="52EC5DE7" w14:textId="77777777" w:rsidR="0049797A" w:rsidRPr="00C727AD" w:rsidRDefault="0049797A" w:rsidP="00940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7AD">
              <w:rPr>
                <w:rFonts w:ascii="Times New Roman" w:eastAsia="Times New Roman" w:hAnsi="Times New Roman" w:cs="Times New Roman"/>
                <w:sz w:val="20"/>
                <w:szCs w:val="20"/>
              </w:rPr>
              <w:t>неверный – 0.</w:t>
            </w:r>
          </w:p>
        </w:tc>
      </w:tr>
    </w:tbl>
    <w:p w14:paraId="76074B1B" w14:textId="77777777" w:rsidR="00E26ED6" w:rsidRDefault="00E26ED6" w:rsidP="004A4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26ED6">
      <w:footerReference w:type="default" r:id="rId10"/>
      <w:pgSz w:w="16838" w:h="11906" w:orient="landscape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5D53" w14:textId="77777777" w:rsidR="00DC2E50" w:rsidRDefault="00DC2E50">
      <w:pPr>
        <w:spacing w:after="0" w:line="240" w:lineRule="auto"/>
      </w:pPr>
      <w:r>
        <w:separator/>
      </w:r>
    </w:p>
  </w:endnote>
  <w:endnote w:type="continuationSeparator" w:id="0">
    <w:p w14:paraId="61271C1C" w14:textId="77777777" w:rsidR="00DC2E50" w:rsidRDefault="00DC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47C1B" w14:textId="77777777" w:rsidR="00DC2E50" w:rsidRDefault="00DC2E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27AD">
      <w:rPr>
        <w:noProof/>
        <w:color w:val="000000"/>
      </w:rPr>
      <w:t>2</w:t>
    </w:r>
    <w:r>
      <w:rPr>
        <w:color w:val="000000"/>
      </w:rPr>
      <w:fldChar w:fldCharType="end"/>
    </w:r>
  </w:p>
  <w:p w14:paraId="4C89FED6" w14:textId="77777777" w:rsidR="00DC2E50" w:rsidRDefault="00DC2E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1D024" w14:textId="77777777" w:rsidR="00DC2E50" w:rsidRDefault="00DC2E50">
      <w:pPr>
        <w:spacing w:after="0" w:line="240" w:lineRule="auto"/>
      </w:pPr>
      <w:r>
        <w:separator/>
      </w:r>
    </w:p>
  </w:footnote>
  <w:footnote w:type="continuationSeparator" w:id="0">
    <w:p w14:paraId="1C5C1E37" w14:textId="77777777" w:rsidR="00DC2E50" w:rsidRDefault="00DC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05"/>
    <w:multiLevelType w:val="hybridMultilevel"/>
    <w:tmpl w:val="AE26662A"/>
    <w:lvl w:ilvl="0" w:tplc="041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2CCF"/>
    <w:multiLevelType w:val="hybridMultilevel"/>
    <w:tmpl w:val="9050EC0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D5654"/>
    <w:multiLevelType w:val="hybridMultilevel"/>
    <w:tmpl w:val="5F68B292"/>
    <w:lvl w:ilvl="0" w:tplc="3474D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4F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60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2D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888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567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4F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C9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C8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E1725"/>
    <w:multiLevelType w:val="hybridMultilevel"/>
    <w:tmpl w:val="3CE0E3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3AF9F6">
      <w:start w:val="1"/>
      <w:numFmt w:val="lowerLetter"/>
      <w:lvlText w:val="%2."/>
      <w:lvlJc w:val="left"/>
      <w:pPr>
        <w:ind w:left="1440" w:hanging="360"/>
      </w:pPr>
    </w:lvl>
    <w:lvl w:ilvl="2" w:tplc="EFC4F626">
      <w:start w:val="1"/>
      <w:numFmt w:val="lowerRoman"/>
      <w:lvlText w:val="%3."/>
      <w:lvlJc w:val="right"/>
      <w:pPr>
        <w:ind w:left="2160" w:hanging="180"/>
      </w:pPr>
    </w:lvl>
    <w:lvl w:ilvl="3" w:tplc="D0EC88B4">
      <w:start w:val="1"/>
      <w:numFmt w:val="decimal"/>
      <w:lvlText w:val="%4."/>
      <w:lvlJc w:val="left"/>
      <w:pPr>
        <w:ind w:left="2880" w:hanging="360"/>
      </w:pPr>
    </w:lvl>
    <w:lvl w:ilvl="4" w:tplc="094AC9C8">
      <w:start w:val="1"/>
      <w:numFmt w:val="lowerLetter"/>
      <w:lvlText w:val="%5."/>
      <w:lvlJc w:val="left"/>
      <w:pPr>
        <w:ind w:left="3600" w:hanging="360"/>
      </w:pPr>
    </w:lvl>
    <w:lvl w:ilvl="5" w:tplc="8AD0EAE8">
      <w:start w:val="1"/>
      <w:numFmt w:val="lowerRoman"/>
      <w:lvlText w:val="%6."/>
      <w:lvlJc w:val="right"/>
      <w:pPr>
        <w:ind w:left="4320" w:hanging="180"/>
      </w:pPr>
    </w:lvl>
    <w:lvl w:ilvl="6" w:tplc="8E1AEF6E">
      <w:start w:val="1"/>
      <w:numFmt w:val="decimal"/>
      <w:lvlText w:val="%7."/>
      <w:lvlJc w:val="left"/>
      <w:pPr>
        <w:ind w:left="5040" w:hanging="360"/>
      </w:pPr>
    </w:lvl>
    <w:lvl w:ilvl="7" w:tplc="D80A84FA">
      <w:start w:val="1"/>
      <w:numFmt w:val="lowerLetter"/>
      <w:lvlText w:val="%8."/>
      <w:lvlJc w:val="left"/>
      <w:pPr>
        <w:ind w:left="5760" w:hanging="360"/>
      </w:pPr>
    </w:lvl>
    <w:lvl w:ilvl="8" w:tplc="126E58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1996"/>
    <w:multiLevelType w:val="hybridMultilevel"/>
    <w:tmpl w:val="832E255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781C76">
      <w:start w:val="1"/>
      <w:numFmt w:val="lowerLetter"/>
      <w:lvlText w:val="%2."/>
      <w:lvlJc w:val="left"/>
      <w:pPr>
        <w:ind w:left="1800" w:hanging="360"/>
      </w:pPr>
    </w:lvl>
    <w:lvl w:ilvl="2" w:tplc="269ECE26">
      <w:start w:val="1"/>
      <w:numFmt w:val="lowerRoman"/>
      <w:lvlText w:val="%3."/>
      <w:lvlJc w:val="right"/>
      <w:pPr>
        <w:ind w:left="2520" w:hanging="180"/>
      </w:pPr>
    </w:lvl>
    <w:lvl w:ilvl="3" w:tplc="13168D4A">
      <w:start w:val="1"/>
      <w:numFmt w:val="decimal"/>
      <w:lvlText w:val="%4."/>
      <w:lvlJc w:val="left"/>
      <w:pPr>
        <w:ind w:left="3240" w:hanging="360"/>
      </w:pPr>
    </w:lvl>
    <w:lvl w:ilvl="4" w:tplc="CAC45970">
      <w:start w:val="1"/>
      <w:numFmt w:val="lowerLetter"/>
      <w:lvlText w:val="%5."/>
      <w:lvlJc w:val="left"/>
      <w:pPr>
        <w:ind w:left="3960" w:hanging="360"/>
      </w:pPr>
    </w:lvl>
    <w:lvl w:ilvl="5" w:tplc="A984AC7C">
      <w:start w:val="1"/>
      <w:numFmt w:val="lowerRoman"/>
      <w:lvlText w:val="%6."/>
      <w:lvlJc w:val="right"/>
      <w:pPr>
        <w:ind w:left="4680" w:hanging="180"/>
      </w:pPr>
    </w:lvl>
    <w:lvl w:ilvl="6" w:tplc="7FDEE728">
      <w:start w:val="1"/>
      <w:numFmt w:val="decimal"/>
      <w:lvlText w:val="%7."/>
      <w:lvlJc w:val="left"/>
      <w:pPr>
        <w:ind w:left="5400" w:hanging="360"/>
      </w:pPr>
    </w:lvl>
    <w:lvl w:ilvl="7" w:tplc="74D231DC">
      <w:start w:val="1"/>
      <w:numFmt w:val="lowerLetter"/>
      <w:lvlText w:val="%8."/>
      <w:lvlJc w:val="left"/>
      <w:pPr>
        <w:ind w:left="6120" w:hanging="360"/>
      </w:pPr>
    </w:lvl>
    <w:lvl w:ilvl="8" w:tplc="3B4C55B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A44C3"/>
    <w:multiLevelType w:val="hybridMultilevel"/>
    <w:tmpl w:val="47805206"/>
    <w:lvl w:ilvl="0" w:tplc="0FB4A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844D68">
      <w:start w:val="1"/>
      <w:numFmt w:val="lowerLetter"/>
      <w:lvlText w:val="%2."/>
      <w:lvlJc w:val="left"/>
      <w:pPr>
        <w:ind w:left="1440" w:hanging="360"/>
      </w:pPr>
    </w:lvl>
    <w:lvl w:ilvl="2" w:tplc="E2043FBC">
      <w:start w:val="1"/>
      <w:numFmt w:val="lowerRoman"/>
      <w:lvlText w:val="%3."/>
      <w:lvlJc w:val="right"/>
      <w:pPr>
        <w:ind w:left="2160" w:hanging="180"/>
      </w:pPr>
    </w:lvl>
    <w:lvl w:ilvl="3" w:tplc="A080F672">
      <w:start w:val="1"/>
      <w:numFmt w:val="decimal"/>
      <w:lvlText w:val="%4."/>
      <w:lvlJc w:val="left"/>
      <w:pPr>
        <w:ind w:left="2880" w:hanging="360"/>
      </w:pPr>
    </w:lvl>
    <w:lvl w:ilvl="4" w:tplc="2D80E8F2">
      <w:start w:val="1"/>
      <w:numFmt w:val="lowerLetter"/>
      <w:lvlText w:val="%5."/>
      <w:lvlJc w:val="left"/>
      <w:pPr>
        <w:ind w:left="3600" w:hanging="360"/>
      </w:pPr>
    </w:lvl>
    <w:lvl w:ilvl="5" w:tplc="08D6788A">
      <w:start w:val="1"/>
      <w:numFmt w:val="lowerRoman"/>
      <w:lvlText w:val="%6."/>
      <w:lvlJc w:val="right"/>
      <w:pPr>
        <w:ind w:left="4320" w:hanging="180"/>
      </w:pPr>
    </w:lvl>
    <w:lvl w:ilvl="6" w:tplc="D8AAA636">
      <w:start w:val="1"/>
      <w:numFmt w:val="decimal"/>
      <w:lvlText w:val="%7."/>
      <w:lvlJc w:val="left"/>
      <w:pPr>
        <w:ind w:left="5040" w:hanging="360"/>
      </w:pPr>
    </w:lvl>
    <w:lvl w:ilvl="7" w:tplc="19E835EA">
      <w:start w:val="1"/>
      <w:numFmt w:val="lowerLetter"/>
      <w:lvlText w:val="%8."/>
      <w:lvlJc w:val="left"/>
      <w:pPr>
        <w:ind w:left="5760" w:hanging="360"/>
      </w:pPr>
    </w:lvl>
    <w:lvl w:ilvl="8" w:tplc="98F6982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95708"/>
    <w:multiLevelType w:val="hybridMultilevel"/>
    <w:tmpl w:val="472259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725B"/>
    <w:multiLevelType w:val="hybridMultilevel"/>
    <w:tmpl w:val="E1121E00"/>
    <w:lvl w:ilvl="0" w:tplc="F6D04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6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96D8F"/>
    <w:multiLevelType w:val="hybridMultilevel"/>
    <w:tmpl w:val="86DE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947C3"/>
    <w:multiLevelType w:val="hybridMultilevel"/>
    <w:tmpl w:val="A3F22B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B56DE"/>
    <w:multiLevelType w:val="hybridMultilevel"/>
    <w:tmpl w:val="78086B68"/>
    <w:lvl w:ilvl="0" w:tplc="15E09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1FE5102">
      <w:start w:val="1"/>
      <w:numFmt w:val="lowerLetter"/>
      <w:lvlText w:val="%2."/>
      <w:lvlJc w:val="left"/>
      <w:pPr>
        <w:ind w:left="1800" w:hanging="360"/>
      </w:pPr>
    </w:lvl>
    <w:lvl w:ilvl="2" w:tplc="4C0265F8">
      <w:start w:val="1"/>
      <w:numFmt w:val="lowerRoman"/>
      <w:lvlText w:val="%3."/>
      <w:lvlJc w:val="right"/>
      <w:pPr>
        <w:ind w:left="2520" w:hanging="180"/>
      </w:pPr>
    </w:lvl>
    <w:lvl w:ilvl="3" w:tplc="53D6CAEC">
      <w:start w:val="1"/>
      <w:numFmt w:val="decimal"/>
      <w:lvlText w:val="%4."/>
      <w:lvlJc w:val="left"/>
      <w:pPr>
        <w:ind w:left="3240" w:hanging="360"/>
      </w:pPr>
    </w:lvl>
    <w:lvl w:ilvl="4" w:tplc="63427660">
      <w:start w:val="1"/>
      <w:numFmt w:val="lowerLetter"/>
      <w:lvlText w:val="%5."/>
      <w:lvlJc w:val="left"/>
      <w:pPr>
        <w:ind w:left="3960" w:hanging="360"/>
      </w:pPr>
    </w:lvl>
    <w:lvl w:ilvl="5" w:tplc="E3CEF80E">
      <w:start w:val="1"/>
      <w:numFmt w:val="lowerRoman"/>
      <w:lvlText w:val="%6."/>
      <w:lvlJc w:val="right"/>
      <w:pPr>
        <w:ind w:left="4680" w:hanging="180"/>
      </w:pPr>
    </w:lvl>
    <w:lvl w:ilvl="6" w:tplc="C28AE52A">
      <w:start w:val="1"/>
      <w:numFmt w:val="decimal"/>
      <w:lvlText w:val="%7."/>
      <w:lvlJc w:val="left"/>
      <w:pPr>
        <w:ind w:left="5400" w:hanging="360"/>
      </w:pPr>
    </w:lvl>
    <w:lvl w:ilvl="7" w:tplc="135E8126">
      <w:start w:val="1"/>
      <w:numFmt w:val="lowerLetter"/>
      <w:lvlText w:val="%8."/>
      <w:lvlJc w:val="left"/>
      <w:pPr>
        <w:ind w:left="6120" w:hanging="360"/>
      </w:pPr>
    </w:lvl>
    <w:lvl w:ilvl="8" w:tplc="159449D0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8B5D7A"/>
    <w:multiLevelType w:val="hybridMultilevel"/>
    <w:tmpl w:val="AAC007A8"/>
    <w:lvl w:ilvl="0" w:tplc="35741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F2654E">
      <w:start w:val="1"/>
      <w:numFmt w:val="lowerLetter"/>
      <w:lvlText w:val="%2."/>
      <w:lvlJc w:val="left"/>
      <w:pPr>
        <w:ind w:left="1800" w:hanging="360"/>
      </w:pPr>
    </w:lvl>
    <w:lvl w:ilvl="2" w:tplc="DD5EF82A">
      <w:start w:val="1"/>
      <w:numFmt w:val="lowerRoman"/>
      <w:lvlText w:val="%3."/>
      <w:lvlJc w:val="right"/>
      <w:pPr>
        <w:ind w:left="2520" w:hanging="180"/>
      </w:pPr>
    </w:lvl>
    <w:lvl w:ilvl="3" w:tplc="E65874F0">
      <w:start w:val="1"/>
      <w:numFmt w:val="decimal"/>
      <w:lvlText w:val="%4."/>
      <w:lvlJc w:val="left"/>
      <w:pPr>
        <w:ind w:left="3240" w:hanging="360"/>
      </w:pPr>
    </w:lvl>
    <w:lvl w:ilvl="4" w:tplc="B1AA5542">
      <w:start w:val="1"/>
      <w:numFmt w:val="lowerLetter"/>
      <w:lvlText w:val="%5."/>
      <w:lvlJc w:val="left"/>
      <w:pPr>
        <w:ind w:left="3960" w:hanging="360"/>
      </w:pPr>
    </w:lvl>
    <w:lvl w:ilvl="5" w:tplc="5AAAAAC8">
      <w:start w:val="1"/>
      <w:numFmt w:val="lowerRoman"/>
      <w:lvlText w:val="%6."/>
      <w:lvlJc w:val="right"/>
      <w:pPr>
        <w:ind w:left="4680" w:hanging="180"/>
      </w:pPr>
    </w:lvl>
    <w:lvl w:ilvl="6" w:tplc="2422A6DE">
      <w:start w:val="1"/>
      <w:numFmt w:val="decimal"/>
      <w:lvlText w:val="%7."/>
      <w:lvlJc w:val="left"/>
      <w:pPr>
        <w:ind w:left="5400" w:hanging="360"/>
      </w:pPr>
    </w:lvl>
    <w:lvl w:ilvl="7" w:tplc="0FFEC09A">
      <w:start w:val="1"/>
      <w:numFmt w:val="lowerLetter"/>
      <w:lvlText w:val="%8."/>
      <w:lvlJc w:val="left"/>
      <w:pPr>
        <w:ind w:left="6120" w:hanging="360"/>
      </w:pPr>
    </w:lvl>
    <w:lvl w:ilvl="8" w:tplc="4B2C580C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996169"/>
    <w:multiLevelType w:val="hybridMultilevel"/>
    <w:tmpl w:val="7DFED754"/>
    <w:lvl w:ilvl="0" w:tplc="63006E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781C76">
      <w:start w:val="1"/>
      <w:numFmt w:val="lowerLetter"/>
      <w:lvlText w:val="%2."/>
      <w:lvlJc w:val="left"/>
      <w:pPr>
        <w:ind w:left="1800" w:hanging="360"/>
      </w:pPr>
    </w:lvl>
    <w:lvl w:ilvl="2" w:tplc="269ECE26">
      <w:start w:val="1"/>
      <w:numFmt w:val="lowerRoman"/>
      <w:lvlText w:val="%3."/>
      <w:lvlJc w:val="right"/>
      <w:pPr>
        <w:ind w:left="2520" w:hanging="180"/>
      </w:pPr>
    </w:lvl>
    <w:lvl w:ilvl="3" w:tplc="13168D4A">
      <w:start w:val="1"/>
      <w:numFmt w:val="decimal"/>
      <w:lvlText w:val="%4."/>
      <w:lvlJc w:val="left"/>
      <w:pPr>
        <w:ind w:left="3240" w:hanging="360"/>
      </w:pPr>
    </w:lvl>
    <w:lvl w:ilvl="4" w:tplc="CAC45970">
      <w:start w:val="1"/>
      <w:numFmt w:val="lowerLetter"/>
      <w:lvlText w:val="%5."/>
      <w:lvlJc w:val="left"/>
      <w:pPr>
        <w:ind w:left="3960" w:hanging="360"/>
      </w:pPr>
    </w:lvl>
    <w:lvl w:ilvl="5" w:tplc="A984AC7C">
      <w:start w:val="1"/>
      <w:numFmt w:val="lowerRoman"/>
      <w:lvlText w:val="%6."/>
      <w:lvlJc w:val="right"/>
      <w:pPr>
        <w:ind w:left="4680" w:hanging="180"/>
      </w:pPr>
    </w:lvl>
    <w:lvl w:ilvl="6" w:tplc="7FDEE728">
      <w:start w:val="1"/>
      <w:numFmt w:val="decimal"/>
      <w:lvlText w:val="%7."/>
      <w:lvlJc w:val="left"/>
      <w:pPr>
        <w:ind w:left="5400" w:hanging="360"/>
      </w:pPr>
    </w:lvl>
    <w:lvl w:ilvl="7" w:tplc="74D231DC">
      <w:start w:val="1"/>
      <w:numFmt w:val="lowerLetter"/>
      <w:lvlText w:val="%8."/>
      <w:lvlJc w:val="left"/>
      <w:pPr>
        <w:ind w:left="6120" w:hanging="360"/>
      </w:pPr>
    </w:lvl>
    <w:lvl w:ilvl="8" w:tplc="3B4C55BE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EE4D3C"/>
    <w:multiLevelType w:val="hybridMultilevel"/>
    <w:tmpl w:val="61B6021C"/>
    <w:lvl w:ilvl="0" w:tplc="041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1A31"/>
    <w:multiLevelType w:val="multilevel"/>
    <w:tmpl w:val="D9AA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06872"/>
    <w:multiLevelType w:val="hybridMultilevel"/>
    <w:tmpl w:val="31D2C99E"/>
    <w:lvl w:ilvl="0" w:tplc="04D4879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102B8"/>
    <w:multiLevelType w:val="multilevel"/>
    <w:tmpl w:val="13F4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036D0"/>
    <w:multiLevelType w:val="hybridMultilevel"/>
    <w:tmpl w:val="563CBDD4"/>
    <w:lvl w:ilvl="0" w:tplc="575CD32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244A8"/>
    <w:multiLevelType w:val="hybridMultilevel"/>
    <w:tmpl w:val="670E1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31FDF"/>
    <w:multiLevelType w:val="multilevel"/>
    <w:tmpl w:val="ABA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8B60D1"/>
    <w:multiLevelType w:val="hybridMultilevel"/>
    <w:tmpl w:val="D6BEE07C"/>
    <w:lvl w:ilvl="0" w:tplc="8EBC54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76CAD60">
      <w:start w:val="1"/>
      <w:numFmt w:val="lowerLetter"/>
      <w:lvlText w:val="%2."/>
      <w:lvlJc w:val="left"/>
      <w:pPr>
        <w:ind w:left="1800" w:hanging="360"/>
      </w:pPr>
    </w:lvl>
    <w:lvl w:ilvl="2" w:tplc="A6BCF9FE">
      <w:start w:val="1"/>
      <w:numFmt w:val="lowerRoman"/>
      <w:lvlText w:val="%3."/>
      <w:lvlJc w:val="right"/>
      <w:pPr>
        <w:ind w:left="2520" w:hanging="180"/>
      </w:pPr>
    </w:lvl>
    <w:lvl w:ilvl="3" w:tplc="165AE5C0">
      <w:start w:val="1"/>
      <w:numFmt w:val="decimal"/>
      <w:lvlText w:val="%4."/>
      <w:lvlJc w:val="left"/>
      <w:pPr>
        <w:ind w:left="3240" w:hanging="360"/>
      </w:pPr>
    </w:lvl>
    <w:lvl w:ilvl="4" w:tplc="B95ED9E6">
      <w:start w:val="1"/>
      <w:numFmt w:val="lowerLetter"/>
      <w:lvlText w:val="%5."/>
      <w:lvlJc w:val="left"/>
      <w:pPr>
        <w:ind w:left="3960" w:hanging="360"/>
      </w:pPr>
    </w:lvl>
    <w:lvl w:ilvl="5" w:tplc="CECAA09A">
      <w:start w:val="1"/>
      <w:numFmt w:val="lowerRoman"/>
      <w:lvlText w:val="%6."/>
      <w:lvlJc w:val="right"/>
      <w:pPr>
        <w:ind w:left="4680" w:hanging="180"/>
      </w:pPr>
    </w:lvl>
    <w:lvl w:ilvl="6" w:tplc="9AB463C0">
      <w:start w:val="1"/>
      <w:numFmt w:val="decimal"/>
      <w:lvlText w:val="%7."/>
      <w:lvlJc w:val="left"/>
      <w:pPr>
        <w:ind w:left="5400" w:hanging="360"/>
      </w:pPr>
    </w:lvl>
    <w:lvl w:ilvl="7" w:tplc="2C46CE94">
      <w:start w:val="1"/>
      <w:numFmt w:val="lowerLetter"/>
      <w:lvlText w:val="%8."/>
      <w:lvlJc w:val="left"/>
      <w:pPr>
        <w:ind w:left="6120" w:hanging="360"/>
      </w:pPr>
    </w:lvl>
    <w:lvl w:ilvl="8" w:tplc="BE1A9720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8E7DE3"/>
    <w:multiLevelType w:val="hybridMultilevel"/>
    <w:tmpl w:val="8A64AA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5263F"/>
    <w:multiLevelType w:val="hybridMultilevel"/>
    <w:tmpl w:val="D916B7FE"/>
    <w:lvl w:ilvl="0" w:tplc="0F6CF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D6CDC2">
      <w:start w:val="1"/>
      <w:numFmt w:val="lowerLetter"/>
      <w:lvlText w:val="%2."/>
      <w:lvlJc w:val="left"/>
      <w:pPr>
        <w:ind w:left="1440" w:hanging="360"/>
      </w:pPr>
    </w:lvl>
    <w:lvl w:ilvl="2" w:tplc="0A76CC60">
      <w:start w:val="1"/>
      <w:numFmt w:val="lowerRoman"/>
      <w:lvlText w:val="%3."/>
      <w:lvlJc w:val="right"/>
      <w:pPr>
        <w:ind w:left="2160" w:hanging="180"/>
      </w:pPr>
    </w:lvl>
    <w:lvl w:ilvl="3" w:tplc="0A9A347C">
      <w:start w:val="1"/>
      <w:numFmt w:val="decimal"/>
      <w:lvlText w:val="%4."/>
      <w:lvlJc w:val="left"/>
      <w:pPr>
        <w:ind w:left="2880" w:hanging="360"/>
      </w:pPr>
    </w:lvl>
    <w:lvl w:ilvl="4" w:tplc="E4D0BA26">
      <w:start w:val="1"/>
      <w:numFmt w:val="lowerLetter"/>
      <w:lvlText w:val="%5."/>
      <w:lvlJc w:val="left"/>
      <w:pPr>
        <w:ind w:left="3600" w:hanging="360"/>
      </w:pPr>
    </w:lvl>
    <w:lvl w:ilvl="5" w:tplc="D1CAEB7A">
      <w:start w:val="1"/>
      <w:numFmt w:val="lowerRoman"/>
      <w:lvlText w:val="%6."/>
      <w:lvlJc w:val="right"/>
      <w:pPr>
        <w:ind w:left="4320" w:hanging="180"/>
      </w:pPr>
    </w:lvl>
    <w:lvl w:ilvl="6" w:tplc="25E65F66">
      <w:start w:val="1"/>
      <w:numFmt w:val="decimal"/>
      <w:lvlText w:val="%7."/>
      <w:lvlJc w:val="left"/>
      <w:pPr>
        <w:ind w:left="5040" w:hanging="360"/>
      </w:pPr>
    </w:lvl>
    <w:lvl w:ilvl="7" w:tplc="433843FE">
      <w:start w:val="1"/>
      <w:numFmt w:val="lowerLetter"/>
      <w:lvlText w:val="%8."/>
      <w:lvlJc w:val="left"/>
      <w:pPr>
        <w:ind w:left="5760" w:hanging="360"/>
      </w:pPr>
    </w:lvl>
    <w:lvl w:ilvl="8" w:tplc="C6F2A63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A177C2"/>
    <w:multiLevelType w:val="hybridMultilevel"/>
    <w:tmpl w:val="D6D2F2FA"/>
    <w:lvl w:ilvl="0" w:tplc="8DFA5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D37829"/>
    <w:multiLevelType w:val="hybridMultilevel"/>
    <w:tmpl w:val="CF24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330F2"/>
    <w:multiLevelType w:val="hybridMultilevel"/>
    <w:tmpl w:val="C270E250"/>
    <w:lvl w:ilvl="0" w:tplc="F6D0408E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  <w:b w:val="0"/>
        <w:i w:val="0"/>
        <w:sz w:val="26"/>
        <w:u w:val="none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>
    <w:nsid w:val="3E8A6B9C"/>
    <w:multiLevelType w:val="hybridMultilevel"/>
    <w:tmpl w:val="19CC2336"/>
    <w:lvl w:ilvl="0" w:tplc="21C4A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78CA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4F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00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EA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E4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AA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2B0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ED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C294D"/>
    <w:multiLevelType w:val="hybridMultilevel"/>
    <w:tmpl w:val="375047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978BF"/>
    <w:multiLevelType w:val="hybridMultilevel"/>
    <w:tmpl w:val="43F6A79C"/>
    <w:lvl w:ilvl="0" w:tplc="4D285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29224C"/>
    <w:multiLevelType w:val="hybridMultilevel"/>
    <w:tmpl w:val="D394560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76CAD60">
      <w:start w:val="1"/>
      <w:numFmt w:val="lowerLetter"/>
      <w:lvlText w:val="%2."/>
      <w:lvlJc w:val="left"/>
      <w:pPr>
        <w:ind w:left="1800" w:hanging="360"/>
      </w:pPr>
    </w:lvl>
    <w:lvl w:ilvl="2" w:tplc="A6BCF9FE">
      <w:start w:val="1"/>
      <w:numFmt w:val="lowerRoman"/>
      <w:lvlText w:val="%3."/>
      <w:lvlJc w:val="right"/>
      <w:pPr>
        <w:ind w:left="2520" w:hanging="180"/>
      </w:pPr>
    </w:lvl>
    <w:lvl w:ilvl="3" w:tplc="165AE5C0">
      <w:start w:val="1"/>
      <w:numFmt w:val="decimal"/>
      <w:lvlText w:val="%4."/>
      <w:lvlJc w:val="left"/>
      <w:pPr>
        <w:ind w:left="3240" w:hanging="360"/>
      </w:pPr>
    </w:lvl>
    <w:lvl w:ilvl="4" w:tplc="B95ED9E6">
      <w:start w:val="1"/>
      <w:numFmt w:val="lowerLetter"/>
      <w:lvlText w:val="%5."/>
      <w:lvlJc w:val="left"/>
      <w:pPr>
        <w:ind w:left="3960" w:hanging="360"/>
      </w:pPr>
    </w:lvl>
    <w:lvl w:ilvl="5" w:tplc="CECAA09A">
      <w:start w:val="1"/>
      <w:numFmt w:val="lowerRoman"/>
      <w:lvlText w:val="%6."/>
      <w:lvlJc w:val="right"/>
      <w:pPr>
        <w:ind w:left="4680" w:hanging="180"/>
      </w:pPr>
    </w:lvl>
    <w:lvl w:ilvl="6" w:tplc="9AB463C0">
      <w:start w:val="1"/>
      <w:numFmt w:val="decimal"/>
      <w:lvlText w:val="%7."/>
      <w:lvlJc w:val="left"/>
      <w:pPr>
        <w:ind w:left="5400" w:hanging="360"/>
      </w:pPr>
    </w:lvl>
    <w:lvl w:ilvl="7" w:tplc="2C46CE94">
      <w:start w:val="1"/>
      <w:numFmt w:val="lowerLetter"/>
      <w:lvlText w:val="%8."/>
      <w:lvlJc w:val="left"/>
      <w:pPr>
        <w:ind w:left="6120" w:hanging="360"/>
      </w:pPr>
    </w:lvl>
    <w:lvl w:ilvl="8" w:tplc="BE1A9720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3E395E"/>
    <w:multiLevelType w:val="hybridMultilevel"/>
    <w:tmpl w:val="30C2F0E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6F2654E">
      <w:start w:val="1"/>
      <w:numFmt w:val="lowerLetter"/>
      <w:lvlText w:val="%2."/>
      <w:lvlJc w:val="left"/>
      <w:pPr>
        <w:ind w:left="1800" w:hanging="360"/>
      </w:pPr>
    </w:lvl>
    <w:lvl w:ilvl="2" w:tplc="DD5EF82A">
      <w:start w:val="1"/>
      <w:numFmt w:val="lowerRoman"/>
      <w:lvlText w:val="%3."/>
      <w:lvlJc w:val="right"/>
      <w:pPr>
        <w:ind w:left="2520" w:hanging="180"/>
      </w:pPr>
    </w:lvl>
    <w:lvl w:ilvl="3" w:tplc="E65874F0">
      <w:start w:val="1"/>
      <w:numFmt w:val="decimal"/>
      <w:lvlText w:val="%4."/>
      <w:lvlJc w:val="left"/>
      <w:pPr>
        <w:ind w:left="3240" w:hanging="360"/>
      </w:pPr>
    </w:lvl>
    <w:lvl w:ilvl="4" w:tplc="B1AA5542">
      <w:start w:val="1"/>
      <w:numFmt w:val="lowerLetter"/>
      <w:lvlText w:val="%5."/>
      <w:lvlJc w:val="left"/>
      <w:pPr>
        <w:ind w:left="3960" w:hanging="360"/>
      </w:pPr>
    </w:lvl>
    <w:lvl w:ilvl="5" w:tplc="5AAAAAC8">
      <w:start w:val="1"/>
      <w:numFmt w:val="lowerRoman"/>
      <w:lvlText w:val="%6."/>
      <w:lvlJc w:val="right"/>
      <w:pPr>
        <w:ind w:left="4680" w:hanging="180"/>
      </w:pPr>
    </w:lvl>
    <w:lvl w:ilvl="6" w:tplc="2422A6DE">
      <w:start w:val="1"/>
      <w:numFmt w:val="decimal"/>
      <w:lvlText w:val="%7."/>
      <w:lvlJc w:val="left"/>
      <w:pPr>
        <w:ind w:left="5400" w:hanging="360"/>
      </w:pPr>
    </w:lvl>
    <w:lvl w:ilvl="7" w:tplc="0FFEC09A">
      <w:start w:val="1"/>
      <w:numFmt w:val="lowerLetter"/>
      <w:lvlText w:val="%8."/>
      <w:lvlJc w:val="left"/>
      <w:pPr>
        <w:ind w:left="6120" w:hanging="360"/>
      </w:pPr>
    </w:lvl>
    <w:lvl w:ilvl="8" w:tplc="4B2C580C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110C57"/>
    <w:multiLevelType w:val="hybridMultilevel"/>
    <w:tmpl w:val="0CF0C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24E3F"/>
    <w:multiLevelType w:val="hybridMultilevel"/>
    <w:tmpl w:val="3E8838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A6BAF"/>
    <w:multiLevelType w:val="hybridMultilevel"/>
    <w:tmpl w:val="E4F2C870"/>
    <w:lvl w:ilvl="0" w:tplc="F56A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B15D3"/>
    <w:multiLevelType w:val="hybridMultilevel"/>
    <w:tmpl w:val="C7463B26"/>
    <w:lvl w:ilvl="0" w:tplc="AEF6B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3AF9F6">
      <w:start w:val="1"/>
      <w:numFmt w:val="lowerLetter"/>
      <w:lvlText w:val="%2."/>
      <w:lvlJc w:val="left"/>
      <w:pPr>
        <w:ind w:left="1440" w:hanging="360"/>
      </w:pPr>
    </w:lvl>
    <w:lvl w:ilvl="2" w:tplc="EFC4F626">
      <w:start w:val="1"/>
      <w:numFmt w:val="lowerRoman"/>
      <w:lvlText w:val="%3."/>
      <w:lvlJc w:val="right"/>
      <w:pPr>
        <w:ind w:left="2160" w:hanging="180"/>
      </w:pPr>
    </w:lvl>
    <w:lvl w:ilvl="3" w:tplc="D0EC88B4">
      <w:start w:val="1"/>
      <w:numFmt w:val="decimal"/>
      <w:lvlText w:val="%4."/>
      <w:lvlJc w:val="left"/>
      <w:pPr>
        <w:ind w:left="2880" w:hanging="360"/>
      </w:pPr>
    </w:lvl>
    <w:lvl w:ilvl="4" w:tplc="094AC9C8">
      <w:start w:val="1"/>
      <w:numFmt w:val="lowerLetter"/>
      <w:lvlText w:val="%5."/>
      <w:lvlJc w:val="left"/>
      <w:pPr>
        <w:ind w:left="3600" w:hanging="360"/>
      </w:pPr>
    </w:lvl>
    <w:lvl w:ilvl="5" w:tplc="8AD0EAE8">
      <w:start w:val="1"/>
      <w:numFmt w:val="lowerRoman"/>
      <w:lvlText w:val="%6."/>
      <w:lvlJc w:val="right"/>
      <w:pPr>
        <w:ind w:left="4320" w:hanging="180"/>
      </w:pPr>
    </w:lvl>
    <w:lvl w:ilvl="6" w:tplc="8E1AEF6E">
      <w:start w:val="1"/>
      <w:numFmt w:val="decimal"/>
      <w:lvlText w:val="%7."/>
      <w:lvlJc w:val="left"/>
      <w:pPr>
        <w:ind w:left="5040" w:hanging="360"/>
      </w:pPr>
    </w:lvl>
    <w:lvl w:ilvl="7" w:tplc="D80A84FA">
      <w:start w:val="1"/>
      <w:numFmt w:val="lowerLetter"/>
      <w:lvlText w:val="%8."/>
      <w:lvlJc w:val="left"/>
      <w:pPr>
        <w:ind w:left="5760" w:hanging="360"/>
      </w:pPr>
    </w:lvl>
    <w:lvl w:ilvl="8" w:tplc="126E587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03CC3"/>
    <w:multiLevelType w:val="hybridMultilevel"/>
    <w:tmpl w:val="6D46AF9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73512"/>
    <w:multiLevelType w:val="hybridMultilevel"/>
    <w:tmpl w:val="75023B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D6CDC2">
      <w:start w:val="1"/>
      <w:numFmt w:val="lowerLetter"/>
      <w:lvlText w:val="%2."/>
      <w:lvlJc w:val="left"/>
      <w:pPr>
        <w:ind w:left="1440" w:hanging="360"/>
      </w:pPr>
    </w:lvl>
    <w:lvl w:ilvl="2" w:tplc="0A76CC60">
      <w:start w:val="1"/>
      <w:numFmt w:val="lowerRoman"/>
      <w:lvlText w:val="%3."/>
      <w:lvlJc w:val="right"/>
      <w:pPr>
        <w:ind w:left="2160" w:hanging="180"/>
      </w:pPr>
    </w:lvl>
    <w:lvl w:ilvl="3" w:tplc="0A9A347C">
      <w:start w:val="1"/>
      <w:numFmt w:val="decimal"/>
      <w:lvlText w:val="%4."/>
      <w:lvlJc w:val="left"/>
      <w:pPr>
        <w:ind w:left="2880" w:hanging="360"/>
      </w:pPr>
    </w:lvl>
    <w:lvl w:ilvl="4" w:tplc="E4D0BA26">
      <w:start w:val="1"/>
      <w:numFmt w:val="lowerLetter"/>
      <w:lvlText w:val="%5."/>
      <w:lvlJc w:val="left"/>
      <w:pPr>
        <w:ind w:left="3600" w:hanging="360"/>
      </w:pPr>
    </w:lvl>
    <w:lvl w:ilvl="5" w:tplc="D1CAEB7A">
      <w:start w:val="1"/>
      <w:numFmt w:val="lowerRoman"/>
      <w:lvlText w:val="%6."/>
      <w:lvlJc w:val="right"/>
      <w:pPr>
        <w:ind w:left="4320" w:hanging="180"/>
      </w:pPr>
    </w:lvl>
    <w:lvl w:ilvl="6" w:tplc="25E65F66">
      <w:start w:val="1"/>
      <w:numFmt w:val="decimal"/>
      <w:lvlText w:val="%7."/>
      <w:lvlJc w:val="left"/>
      <w:pPr>
        <w:ind w:left="5040" w:hanging="360"/>
      </w:pPr>
    </w:lvl>
    <w:lvl w:ilvl="7" w:tplc="433843FE">
      <w:start w:val="1"/>
      <w:numFmt w:val="lowerLetter"/>
      <w:lvlText w:val="%8."/>
      <w:lvlJc w:val="left"/>
      <w:pPr>
        <w:ind w:left="5760" w:hanging="360"/>
      </w:pPr>
    </w:lvl>
    <w:lvl w:ilvl="8" w:tplc="C6F2A63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03D6E"/>
    <w:multiLevelType w:val="hybridMultilevel"/>
    <w:tmpl w:val="89FAAA0C"/>
    <w:lvl w:ilvl="0" w:tplc="6E36A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7033A"/>
    <w:multiLevelType w:val="hybridMultilevel"/>
    <w:tmpl w:val="DFF2DAF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1FE5102">
      <w:start w:val="1"/>
      <w:numFmt w:val="lowerLetter"/>
      <w:lvlText w:val="%2."/>
      <w:lvlJc w:val="left"/>
      <w:pPr>
        <w:ind w:left="1800" w:hanging="360"/>
      </w:pPr>
    </w:lvl>
    <w:lvl w:ilvl="2" w:tplc="4C0265F8">
      <w:start w:val="1"/>
      <w:numFmt w:val="lowerRoman"/>
      <w:lvlText w:val="%3."/>
      <w:lvlJc w:val="right"/>
      <w:pPr>
        <w:ind w:left="2520" w:hanging="180"/>
      </w:pPr>
    </w:lvl>
    <w:lvl w:ilvl="3" w:tplc="53D6CAEC">
      <w:start w:val="1"/>
      <w:numFmt w:val="decimal"/>
      <w:lvlText w:val="%4."/>
      <w:lvlJc w:val="left"/>
      <w:pPr>
        <w:ind w:left="3240" w:hanging="360"/>
      </w:pPr>
    </w:lvl>
    <w:lvl w:ilvl="4" w:tplc="63427660">
      <w:start w:val="1"/>
      <w:numFmt w:val="lowerLetter"/>
      <w:lvlText w:val="%5."/>
      <w:lvlJc w:val="left"/>
      <w:pPr>
        <w:ind w:left="3960" w:hanging="360"/>
      </w:pPr>
    </w:lvl>
    <w:lvl w:ilvl="5" w:tplc="E3CEF80E">
      <w:start w:val="1"/>
      <w:numFmt w:val="lowerRoman"/>
      <w:lvlText w:val="%6."/>
      <w:lvlJc w:val="right"/>
      <w:pPr>
        <w:ind w:left="4680" w:hanging="180"/>
      </w:pPr>
    </w:lvl>
    <w:lvl w:ilvl="6" w:tplc="C28AE52A">
      <w:start w:val="1"/>
      <w:numFmt w:val="decimal"/>
      <w:lvlText w:val="%7."/>
      <w:lvlJc w:val="left"/>
      <w:pPr>
        <w:ind w:left="5400" w:hanging="360"/>
      </w:pPr>
    </w:lvl>
    <w:lvl w:ilvl="7" w:tplc="135E8126">
      <w:start w:val="1"/>
      <w:numFmt w:val="lowerLetter"/>
      <w:lvlText w:val="%8."/>
      <w:lvlJc w:val="left"/>
      <w:pPr>
        <w:ind w:left="6120" w:hanging="360"/>
      </w:pPr>
    </w:lvl>
    <w:lvl w:ilvl="8" w:tplc="159449D0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7D571C"/>
    <w:multiLevelType w:val="hybridMultilevel"/>
    <w:tmpl w:val="4EB879F6"/>
    <w:lvl w:ilvl="0" w:tplc="F6D0408E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  <w:b w:val="0"/>
        <w:i w:val="0"/>
        <w:sz w:val="26"/>
        <w:u w:val="none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0">
    <w:nsid w:val="7A7F241D"/>
    <w:multiLevelType w:val="hybridMultilevel"/>
    <w:tmpl w:val="672A4C66"/>
    <w:lvl w:ilvl="0" w:tplc="F6D0408E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  <w:b w:val="0"/>
        <w:i w:val="0"/>
        <w:sz w:val="26"/>
        <w:u w:val="none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1">
    <w:nsid w:val="7B4D1926"/>
    <w:multiLevelType w:val="hybridMultilevel"/>
    <w:tmpl w:val="F8EC1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F5CBE"/>
    <w:multiLevelType w:val="hybridMultilevel"/>
    <w:tmpl w:val="5288B9CC"/>
    <w:lvl w:ilvl="0" w:tplc="70C0DE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7AAF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5657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68AB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5C27E8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CA144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6EF0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E2203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88D8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FC0498E"/>
    <w:multiLevelType w:val="hybridMultilevel"/>
    <w:tmpl w:val="28D6E304"/>
    <w:lvl w:ilvl="0" w:tplc="041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25"/>
  </w:num>
  <w:num w:numId="4">
    <w:abstractNumId w:val="2"/>
  </w:num>
  <w:num w:numId="5">
    <w:abstractNumId w:val="42"/>
  </w:num>
  <w:num w:numId="6">
    <w:abstractNumId w:val="5"/>
  </w:num>
  <w:num w:numId="7">
    <w:abstractNumId w:val="34"/>
  </w:num>
  <w:num w:numId="8">
    <w:abstractNumId w:val="22"/>
  </w:num>
  <w:num w:numId="9">
    <w:abstractNumId w:val="12"/>
  </w:num>
  <w:num w:numId="10">
    <w:abstractNumId w:val="11"/>
  </w:num>
  <w:num w:numId="11">
    <w:abstractNumId w:val="10"/>
  </w:num>
  <w:num w:numId="12">
    <w:abstractNumId w:val="36"/>
  </w:num>
  <w:num w:numId="13">
    <w:abstractNumId w:val="4"/>
  </w:num>
  <w:num w:numId="14">
    <w:abstractNumId w:val="3"/>
  </w:num>
  <w:num w:numId="15">
    <w:abstractNumId w:val="6"/>
  </w:num>
  <w:num w:numId="16">
    <w:abstractNumId w:val="23"/>
  </w:num>
  <w:num w:numId="17">
    <w:abstractNumId w:val="1"/>
  </w:num>
  <w:num w:numId="18">
    <w:abstractNumId w:val="18"/>
  </w:num>
  <w:num w:numId="19">
    <w:abstractNumId w:val="15"/>
  </w:num>
  <w:num w:numId="20">
    <w:abstractNumId w:val="13"/>
  </w:num>
  <w:num w:numId="21">
    <w:abstractNumId w:val="21"/>
  </w:num>
  <w:num w:numId="22">
    <w:abstractNumId w:val="33"/>
  </w:num>
  <w:num w:numId="23">
    <w:abstractNumId w:val="0"/>
  </w:num>
  <w:num w:numId="24">
    <w:abstractNumId w:val="38"/>
  </w:num>
  <w:num w:numId="25">
    <w:abstractNumId w:val="27"/>
  </w:num>
  <w:num w:numId="26">
    <w:abstractNumId w:val="17"/>
  </w:num>
  <w:num w:numId="27">
    <w:abstractNumId w:val="43"/>
  </w:num>
  <w:num w:numId="28">
    <w:abstractNumId w:val="30"/>
  </w:num>
  <w:num w:numId="29">
    <w:abstractNumId w:val="35"/>
  </w:num>
  <w:num w:numId="30">
    <w:abstractNumId w:val="37"/>
  </w:num>
  <w:num w:numId="31">
    <w:abstractNumId w:val="41"/>
  </w:num>
  <w:num w:numId="32">
    <w:abstractNumId w:val="20"/>
  </w:num>
  <w:num w:numId="33">
    <w:abstractNumId w:val="29"/>
  </w:num>
  <w:num w:numId="34">
    <w:abstractNumId w:val="39"/>
  </w:num>
  <w:num w:numId="35">
    <w:abstractNumId w:val="7"/>
  </w:num>
  <w:num w:numId="36">
    <w:abstractNumId w:val="16"/>
  </w:num>
  <w:num w:numId="37">
    <w:abstractNumId w:val="14"/>
  </w:num>
  <w:num w:numId="38">
    <w:abstractNumId w:val="19"/>
  </w:num>
  <w:num w:numId="39">
    <w:abstractNumId w:val="28"/>
  </w:num>
  <w:num w:numId="40">
    <w:abstractNumId w:val="24"/>
  </w:num>
  <w:num w:numId="41">
    <w:abstractNumId w:val="31"/>
  </w:num>
  <w:num w:numId="42">
    <w:abstractNumId w:val="9"/>
  </w:num>
  <w:num w:numId="43">
    <w:abstractNumId w:val="3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72"/>
    <w:rsid w:val="001745B8"/>
    <w:rsid w:val="00287FAD"/>
    <w:rsid w:val="0036001B"/>
    <w:rsid w:val="0036505C"/>
    <w:rsid w:val="004911F7"/>
    <w:rsid w:val="0049797A"/>
    <w:rsid w:val="004A40D3"/>
    <w:rsid w:val="004D1CBD"/>
    <w:rsid w:val="004E75C0"/>
    <w:rsid w:val="0051706C"/>
    <w:rsid w:val="005473DB"/>
    <w:rsid w:val="00581445"/>
    <w:rsid w:val="005971E3"/>
    <w:rsid w:val="0065502B"/>
    <w:rsid w:val="006A22CA"/>
    <w:rsid w:val="007242A0"/>
    <w:rsid w:val="007872FE"/>
    <w:rsid w:val="007A182A"/>
    <w:rsid w:val="00802FB2"/>
    <w:rsid w:val="00805DCA"/>
    <w:rsid w:val="008B5001"/>
    <w:rsid w:val="00940774"/>
    <w:rsid w:val="00A23BE8"/>
    <w:rsid w:val="00A32513"/>
    <w:rsid w:val="00A50CBD"/>
    <w:rsid w:val="00A741B6"/>
    <w:rsid w:val="00A845FC"/>
    <w:rsid w:val="00AC28CC"/>
    <w:rsid w:val="00AF0CE8"/>
    <w:rsid w:val="00B93A1C"/>
    <w:rsid w:val="00BC1B4F"/>
    <w:rsid w:val="00C030B2"/>
    <w:rsid w:val="00C70BAE"/>
    <w:rsid w:val="00C727AD"/>
    <w:rsid w:val="00C836D7"/>
    <w:rsid w:val="00C96F3B"/>
    <w:rsid w:val="00CB34D0"/>
    <w:rsid w:val="00CD6CC6"/>
    <w:rsid w:val="00DC2E50"/>
    <w:rsid w:val="00E26ED6"/>
    <w:rsid w:val="00ED2FEC"/>
    <w:rsid w:val="00F02E72"/>
    <w:rsid w:val="00F67EE3"/>
    <w:rsid w:val="00F81174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7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5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7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105D"/>
    <w:rPr>
      <w:b/>
      <w:bCs/>
    </w:rPr>
  </w:style>
  <w:style w:type="paragraph" w:customStyle="1" w:styleId="p43">
    <w:name w:val="p43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0FC7"/>
  </w:style>
  <w:style w:type="paragraph" w:styleId="a9">
    <w:name w:val="footer"/>
    <w:basedOn w:val="a"/>
    <w:link w:val="aa"/>
    <w:uiPriority w:val="99"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FC7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805DCA"/>
    <w:pPr>
      <w:ind w:left="720"/>
      <w:contextualSpacing/>
    </w:pPr>
  </w:style>
  <w:style w:type="table" w:customStyle="1" w:styleId="20">
    <w:name w:val="Сетка таблицы2"/>
    <w:basedOn w:val="a1"/>
    <w:next w:val="a4"/>
    <w:rsid w:val="00E2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E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367B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DC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C2E50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39"/>
    <w:rsid w:val="0049797A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rsid w:val="00497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5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71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105D"/>
    <w:rPr>
      <w:b/>
      <w:bCs/>
    </w:rPr>
  </w:style>
  <w:style w:type="paragraph" w:customStyle="1" w:styleId="p43">
    <w:name w:val="p43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17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0FC7"/>
  </w:style>
  <w:style w:type="paragraph" w:styleId="a9">
    <w:name w:val="footer"/>
    <w:basedOn w:val="a"/>
    <w:link w:val="aa"/>
    <w:uiPriority w:val="99"/>
    <w:unhideWhenUsed/>
    <w:rsid w:val="003A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FC7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805DCA"/>
    <w:pPr>
      <w:ind w:left="720"/>
      <w:contextualSpacing/>
    </w:pPr>
  </w:style>
  <w:style w:type="table" w:customStyle="1" w:styleId="20">
    <w:name w:val="Сетка таблицы2"/>
    <w:basedOn w:val="a1"/>
    <w:next w:val="a4"/>
    <w:rsid w:val="00E2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E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367B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DC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C2E50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39"/>
    <w:rsid w:val="0049797A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rsid w:val="0049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j5NKS7hucBQbwF/0H2H5fxFPQ==">CgMxLjAyCGguZ2pkZ3hzOAByITFRd0UtcmNnbFpWT0ZOb1pkYjlNTDVJYkYzdmlEYVZsNA==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jtaguser</dc:creator>
  <cp:lastModifiedBy>user</cp:lastModifiedBy>
  <cp:revision>21</cp:revision>
  <dcterms:created xsi:type="dcterms:W3CDTF">2024-12-09T19:37:00Z</dcterms:created>
  <dcterms:modified xsi:type="dcterms:W3CDTF">2024-12-20T07:22:00Z</dcterms:modified>
</cp:coreProperties>
</file>